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AC29" w14:textId="77777777" w:rsidR="00E82D0D" w:rsidRPr="00E82D0D" w:rsidRDefault="00E82D0D" w:rsidP="00E82D0D">
      <w:pPr>
        <w:shd w:val="clear" w:color="auto" w:fill="FFFFFF"/>
        <w:spacing w:before="161" w:after="161"/>
        <w:jc w:val="both"/>
        <w:outlineLvl w:val="0"/>
        <w:rPr>
          <w:rFonts w:asciiTheme="majorHAnsi" w:hAnsiTheme="majorHAnsi" w:cstheme="majorHAnsi"/>
          <w:b/>
          <w:bCs/>
          <w:color w:val="002060"/>
          <w:kern w:val="36"/>
          <w:sz w:val="32"/>
          <w:szCs w:val="32"/>
        </w:rPr>
      </w:pPr>
      <w:r w:rsidRPr="00E82D0D">
        <w:rPr>
          <w:rFonts w:asciiTheme="majorHAnsi" w:hAnsiTheme="majorHAnsi" w:cstheme="majorHAnsi"/>
          <w:b/>
          <w:bCs/>
          <w:color w:val="002060"/>
          <w:kern w:val="36"/>
          <w:sz w:val="32"/>
          <w:szCs w:val="32"/>
        </w:rPr>
        <w:t>5.08.2021 | Laureaci nagród Fryderyk 2021! Triumfatorem Krzysztof Zalewski!</w:t>
      </w:r>
    </w:p>
    <w:p w14:paraId="1A1F9B19" w14:textId="57D6174B" w:rsidR="00E82D0D" w:rsidRPr="008169FB" w:rsidRDefault="00E82D0D" w:rsidP="00E82D0D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169FB">
        <w:rPr>
          <w:rFonts w:asciiTheme="majorHAnsi" w:hAnsiTheme="majorHAnsi" w:cstheme="majorHAnsi"/>
          <w:b/>
          <w:bCs/>
          <w:sz w:val="28"/>
          <w:szCs w:val="28"/>
        </w:rPr>
        <w:t xml:space="preserve">Najważniejsze polskie nagrody muzyczne </w:t>
      </w:r>
      <w:r w:rsidR="008169FB" w:rsidRPr="008169FB">
        <w:rPr>
          <w:rFonts w:asciiTheme="majorHAnsi" w:hAnsiTheme="majorHAnsi" w:cstheme="majorHAnsi"/>
          <w:b/>
          <w:bCs/>
          <w:sz w:val="28"/>
          <w:szCs w:val="28"/>
        </w:rPr>
        <w:t>zostały wręczone</w:t>
      </w:r>
      <w:r w:rsidR="004F6992">
        <w:rPr>
          <w:rFonts w:asciiTheme="majorHAnsi" w:hAnsiTheme="majorHAnsi" w:cstheme="majorHAnsi"/>
          <w:b/>
          <w:bCs/>
          <w:sz w:val="28"/>
          <w:szCs w:val="28"/>
        </w:rPr>
        <w:t>!</w:t>
      </w:r>
    </w:p>
    <w:p w14:paraId="48751D87" w14:textId="6C5D5EE4" w:rsidR="008169FB" w:rsidRPr="008169FB" w:rsidRDefault="008169FB" w:rsidP="008169F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169FB">
        <w:rPr>
          <w:rFonts w:asciiTheme="majorHAnsi" w:hAnsiTheme="majorHAnsi" w:cstheme="majorHAnsi"/>
          <w:b/>
          <w:bCs/>
          <w:sz w:val="28"/>
          <w:szCs w:val="28"/>
        </w:rPr>
        <w:t>Triumfatorem Fryder</w:t>
      </w:r>
      <w:r w:rsidR="00FE1F10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8169FB">
        <w:rPr>
          <w:rFonts w:asciiTheme="majorHAnsi" w:hAnsiTheme="majorHAnsi" w:cstheme="majorHAnsi"/>
          <w:b/>
          <w:bCs/>
          <w:sz w:val="28"/>
          <w:szCs w:val="28"/>
        </w:rPr>
        <w:t>ków Krzysztof Zalewski</w:t>
      </w:r>
      <w:r w:rsidR="00FE1F10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0194FB8F" w14:textId="550E3F32" w:rsidR="00E82D0D" w:rsidRPr="008169FB" w:rsidRDefault="00E82D0D" w:rsidP="008169F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169FB">
        <w:rPr>
          <w:rFonts w:asciiTheme="majorHAnsi" w:hAnsiTheme="majorHAnsi" w:cstheme="majorHAnsi"/>
          <w:b/>
          <w:bCs/>
          <w:sz w:val="28"/>
          <w:szCs w:val="28"/>
        </w:rPr>
        <w:t xml:space="preserve">Laureaci odebrali statuetki przed </w:t>
      </w:r>
      <w:r w:rsidR="004F6992">
        <w:rPr>
          <w:rFonts w:asciiTheme="majorHAnsi" w:hAnsiTheme="majorHAnsi" w:cstheme="majorHAnsi"/>
          <w:b/>
          <w:bCs/>
          <w:sz w:val="28"/>
          <w:szCs w:val="28"/>
        </w:rPr>
        <w:t>rozen</w:t>
      </w:r>
      <w:r w:rsidR="008169FB" w:rsidRPr="008169FB">
        <w:rPr>
          <w:rFonts w:asciiTheme="majorHAnsi" w:hAnsiTheme="majorHAnsi" w:cstheme="majorHAnsi"/>
          <w:b/>
          <w:bCs/>
          <w:sz w:val="28"/>
          <w:szCs w:val="28"/>
        </w:rPr>
        <w:t>tuzjazmowaną</w:t>
      </w:r>
      <w:r w:rsidRPr="008169FB">
        <w:rPr>
          <w:rFonts w:asciiTheme="majorHAnsi" w:hAnsiTheme="majorHAnsi" w:cstheme="majorHAnsi"/>
          <w:b/>
          <w:bCs/>
          <w:sz w:val="28"/>
          <w:szCs w:val="28"/>
        </w:rPr>
        <w:t xml:space="preserve"> szczecińską publicznością</w:t>
      </w:r>
      <w:r w:rsidR="00FE1F10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49BDA438" w14:textId="5894E0A8" w:rsidR="00E82D0D" w:rsidRPr="008169FB" w:rsidRDefault="00E82D0D" w:rsidP="00E82D0D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169FB">
        <w:rPr>
          <w:rFonts w:asciiTheme="majorHAnsi" w:hAnsiTheme="majorHAnsi" w:cstheme="majorHAnsi"/>
          <w:b/>
          <w:bCs/>
          <w:sz w:val="28"/>
          <w:szCs w:val="28"/>
        </w:rPr>
        <w:t>Szczecin nową stolic</w:t>
      </w:r>
      <w:r w:rsidR="00FE1F10">
        <w:rPr>
          <w:rFonts w:asciiTheme="majorHAnsi" w:hAnsiTheme="majorHAnsi" w:cstheme="majorHAnsi"/>
          <w:b/>
          <w:bCs/>
          <w:sz w:val="28"/>
          <w:szCs w:val="28"/>
        </w:rPr>
        <w:t>ą</w:t>
      </w:r>
      <w:r w:rsidRPr="008169FB">
        <w:rPr>
          <w:rFonts w:asciiTheme="majorHAnsi" w:hAnsiTheme="majorHAnsi" w:cstheme="majorHAnsi"/>
          <w:b/>
          <w:bCs/>
          <w:sz w:val="28"/>
          <w:szCs w:val="28"/>
        </w:rPr>
        <w:t xml:space="preserve"> polskiej muzyki</w:t>
      </w:r>
      <w:r w:rsidR="00FE1F10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0483A18D" w14:textId="721D7D0B" w:rsidR="00E82D0D" w:rsidRPr="00E82D0D" w:rsidRDefault="00E82D0D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</w:rPr>
      </w:pPr>
      <w:r w:rsidRPr="00E82D0D">
        <w:rPr>
          <w:rFonts w:asciiTheme="majorHAnsi" w:hAnsiTheme="majorHAnsi" w:cstheme="majorHAnsi"/>
          <w:b/>
          <w:bCs/>
        </w:rPr>
        <w:t>Poznaliśmy laureatów najbardziej prestiżowych nagród muzycznych w Polsce! Niekwestionowanym zwycięzcą tegorocznej, 27. edycji Fryderyk Festiwal okazał się Krzysztof Zalewski, wyróżniony aż trzema statuetkami! Uroczysta Gala Muzyki Rozrywkowej i Jazzu</w:t>
      </w:r>
      <w:r w:rsidR="00FE1F10">
        <w:rPr>
          <w:rFonts w:asciiTheme="majorHAnsi" w:hAnsiTheme="majorHAnsi" w:cstheme="majorHAnsi"/>
          <w:b/>
          <w:bCs/>
        </w:rPr>
        <w:t>,</w:t>
      </w:r>
      <w:r w:rsidRPr="00E82D0D">
        <w:rPr>
          <w:rFonts w:asciiTheme="majorHAnsi" w:hAnsiTheme="majorHAnsi" w:cstheme="majorHAnsi"/>
          <w:b/>
          <w:bCs/>
        </w:rPr>
        <w:t xml:space="preserve"> wieńcząca Fryderyk Festiwal 2021</w:t>
      </w:r>
      <w:r w:rsidR="00FE1F10">
        <w:rPr>
          <w:rFonts w:asciiTheme="majorHAnsi" w:hAnsiTheme="majorHAnsi" w:cstheme="majorHAnsi"/>
          <w:b/>
          <w:bCs/>
        </w:rPr>
        <w:t>,</w:t>
      </w:r>
      <w:r w:rsidRPr="00E82D0D">
        <w:rPr>
          <w:rFonts w:asciiTheme="majorHAnsi" w:hAnsiTheme="majorHAnsi" w:cstheme="majorHAnsi"/>
          <w:b/>
          <w:bCs/>
        </w:rPr>
        <w:t xml:space="preserve"> odbyła się w stolicy Pomorza Zachodniego</w:t>
      </w:r>
      <w:r w:rsidR="004F6992">
        <w:rPr>
          <w:rFonts w:asciiTheme="majorHAnsi" w:hAnsiTheme="majorHAnsi" w:cstheme="majorHAnsi"/>
          <w:b/>
          <w:bCs/>
        </w:rPr>
        <w:t>,</w:t>
      </w:r>
      <w:r w:rsidRPr="00E82D0D">
        <w:rPr>
          <w:rFonts w:asciiTheme="majorHAnsi" w:hAnsiTheme="majorHAnsi" w:cstheme="majorHAnsi"/>
          <w:b/>
          <w:bCs/>
        </w:rPr>
        <w:t xml:space="preserve"> w szczecińskiej Netto Arenie.</w:t>
      </w:r>
    </w:p>
    <w:p w14:paraId="48D94D0D" w14:textId="366ADC0E" w:rsidR="00E82D0D" w:rsidRPr="00E82D0D" w:rsidRDefault="00E82D0D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</w:rPr>
      </w:pPr>
      <w:r w:rsidRPr="00E82D0D">
        <w:rPr>
          <w:rFonts w:asciiTheme="majorHAnsi" w:hAnsiTheme="majorHAnsi" w:cstheme="majorHAnsi"/>
          <w:bCs/>
        </w:rPr>
        <w:t xml:space="preserve">Tym razem to Pomorze Zachodnie gościło największe gwiazdy polskiej sceny muzycznej. W czwartkowy wieczór 5 sierpnia w trakcie </w:t>
      </w:r>
      <w:r w:rsidRPr="00E82D0D">
        <w:rPr>
          <w:rFonts w:asciiTheme="majorHAnsi" w:hAnsiTheme="majorHAnsi" w:cstheme="majorHAnsi"/>
          <w:b/>
          <w:bCs/>
        </w:rPr>
        <w:t>Gali</w:t>
      </w:r>
      <w:r w:rsidRPr="00E82D0D">
        <w:rPr>
          <w:rFonts w:asciiTheme="majorHAnsi" w:hAnsiTheme="majorHAnsi" w:cstheme="majorHAnsi"/>
        </w:rPr>
        <w:t> </w:t>
      </w:r>
      <w:r w:rsidRPr="00E82D0D">
        <w:rPr>
          <w:rFonts w:asciiTheme="majorHAnsi" w:hAnsiTheme="majorHAnsi" w:cstheme="majorHAnsi"/>
          <w:b/>
          <w:bCs/>
        </w:rPr>
        <w:t>Muzyki Rozrywkowej i Jazzu</w:t>
      </w:r>
      <w:r w:rsidRPr="00E82D0D">
        <w:rPr>
          <w:rFonts w:asciiTheme="majorHAnsi" w:hAnsiTheme="majorHAnsi" w:cstheme="majorHAnsi"/>
          <w:bCs/>
        </w:rPr>
        <w:t xml:space="preserve"> </w:t>
      </w:r>
      <w:r w:rsidRPr="00E82D0D">
        <w:rPr>
          <w:rFonts w:asciiTheme="majorHAnsi" w:hAnsiTheme="majorHAnsi" w:cstheme="majorHAnsi"/>
          <w:b/>
          <w:bCs/>
        </w:rPr>
        <w:t xml:space="preserve">Fryderyk Festiwal 2021 </w:t>
      </w:r>
      <w:r w:rsidRPr="00E82D0D">
        <w:rPr>
          <w:rFonts w:asciiTheme="majorHAnsi" w:hAnsiTheme="majorHAnsi" w:cstheme="majorHAnsi"/>
          <w:bCs/>
        </w:rPr>
        <w:t xml:space="preserve">poznaliśmy laureatów Fryderyków </w:t>
      </w:r>
      <w:r w:rsidRPr="00E82D0D">
        <w:rPr>
          <w:rFonts w:asciiTheme="majorHAnsi" w:hAnsiTheme="majorHAnsi" w:cstheme="majorHAnsi"/>
        </w:rPr>
        <w:t>w dziewiętnastu kategoriach muzyki rozrywkowej i trzech kategoriach jazzowych.</w:t>
      </w:r>
    </w:p>
    <w:p w14:paraId="536DD9B7" w14:textId="6E88ED3F" w:rsidR="00E82D0D" w:rsidRPr="00E82D0D" w:rsidRDefault="00E82D0D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color w:val="000000"/>
        </w:rPr>
      </w:pPr>
      <w:r w:rsidRPr="00E82D0D">
        <w:rPr>
          <w:rFonts w:asciiTheme="majorHAnsi" w:hAnsiTheme="majorHAnsi" w:cstheme="majorHAnsi"/>
        </w:rPr>
        <w:t xml:space="preserve">Największe uznanie Akademii Fonograficznej zdobył </w:t>
      </w:r>
      <w:r w:rsidRPr="00E82D0D">
        <w:rPr>
          <w:rFonts w:asciiTheme="majorHAnsi" w:hAnsiTheme="majorHAnsi" w:cstheme="majorHAnsi"/>
          <w:b/>
          <w:bCs/>
        </w:rPr>
        <w:t>Krzysztof Zalewski</w:t>
      </w:r>
      <w:r w:rsidRPr="003C6F69">
        <w:rPr>
          <w:rFonts w:asciiTheme="majorHAnsi" w:hAnsiTheme="majorHAnsi" w:cstheme="majorHAnsi"/>
        </w:rPr>
        <w:t>!</w:t>
      </w:r>
      <w:r w:rsidRPr="00E82D0D">
        <w:rPr>
          <w:rFonts w:asciiTheme="majorHAnsi" w:hAnsiTheme="majorHAnsi" w:cstheme="majorHAnsi"/>
          <w:b/>
          <w:bCs/>
        </w:rPr>
        <w:t xml:space="preserve"> </w:t>
      </w:r>
      <w:r w:rsidRPr="00E82D0D">
        <w:rPr>
          <w:rFonts w:asciiTheme="majorHAnsi" w:hAnsiTheme="majorHAnsi" w:cstheme="majorHAnsi"/>
        </w:rPr>
        <w:t xml:space="preserve">Wyjechał ze Szczecina z </w:t>
      </w:r>
      <w:r w:rsidR="00FE1F10">
        <w:rPr>
          <w:rFonts w:asciiTheme="majorHAnsi" w:hAnsiTheme="majorHAnsi" w:cstheme="majorHAnsi"/>
        </w:rPr>
        <w:t xml:space="preserve">aż </w:t>
      </w:r>
      <w:r w:rsidRPr="00E82D0D">
        <w:rPr>
          <w:rFonts w:asciiTheme="majorHAnsi" w:hAnsiTheme="majorHAnsi" w:cstheme="majorHAnsi"/>
        </w:rPr>
        <w:t xml:space="preserve">trzema statuetkami. Wraz z </w:t>
      </w:r>
      <w:r w:rsidRPr="00E82D0D">
        <w:rPr>
          <w:rFonts w:asciiTheme="majorHAnsi" w:hAnsiTheme="majorHAnsi" w:cstheme="majorHAnsi"/>
          <w:b/>
        </w:rPr>
        <w:t>Andrzejem Markowskim</w:t>
      </w:r>
      <w:r w:rsidRPr="00E82D0D">
        <w:rPr>
          <w:rFonts w:asciiTheme="majorHAnsi" w:hAnsiTheme="majorHAnsi" w:cstheme="majorHAnsi"/>
        </w:rPr>
        <w:t xml:space="preserve"> odebrał Fryderyka w kategorii Producent Muzyczny Roku</w:t>
      </w:r>
      <w:r w:rsidR="00FE1F10">
        <w:rPr>
          <w:rFonts w:asciiTheme="majorHAnsi" w:hAnsiTheme="majorHAnsi" w:cstheme="majorHAnsi"/>
        </w:rPr>
        <w:t>.</w:t>
      </w:r>
      <w:r w:rsidRPr="00E82D0D">
        <w:rPr>
          <w:rFonts w:asciiTheme="majorHAnsi" w:hAnsiTheme="majorHAnsi" w:cstheme="majorHAnsi"/>
        </w:rPr>
        <w:t xml:space="preserve"> </w:t>
      </w:r>
      <w:r w:rsidR="00FE1F10">
        <w:rPr>
          <w:rFonts w:asciiTheme="majorHAnsi" w:hAnsiTheme="majorHAnsi" w:cstheme="majorHAnsi"/>
        </w:rPr>
        <w:t>D</w:t>
      </w:r>
      <w:r w:rsidRPr="00E82D0D">
        <w:rPr>
          <w:rFonts w:asciiTheme="majorHAnsi" w:hAnsiTheme="majorHAnsi" w:cstheme="majorHAnsi"/>
        </w:rPr>
        <w:t xml:space="preserve">o jego rąk trafił również Fryderyk dla najlepszego autora roku, a krążek </w:t>
      </w:r>
      <w:r w:rsidRPr="00E82D0D">
        <w:rPr>
          <w:rFonts w:asciiTheme="majorHAnsi" w:hAnsiTheme="majorHAnsi" w:cstheme="majorHAnsi"/>
          <w:b/>
          <w:bCs/>
          <w:i/>
          <w:iCs/>
        </w:rPr>
        <w:t xml:space="preserve">Zabawa </w:t>
      </w:r>
      <w:r w:rsidRPr="00E82D0D">
        <w:rPr>
          <w:rFonts w:asciiTheme="majorHAnsi" w:hAnsiTheme="majorHAnsi" w:cstheme="majorHAnsi"/>
        </w:rPr>
        <w:t xml:space="preserve">zwyciężył </w:t>
      </w:r>
      <w:r w:rsidRPr="00E82D0D">
        <w:rPr>
          <w:rFonts w:asciiTheme="majorHAnsi" w:hAnsiTheme="majorHAnsi" w:cstheme="majorHAnsi"/>
          <w:color w:val="000000"/>
        </w:rPr>
        <w:t xml:space="preserve">w kategorii Album Roku Pop Alternatywny. </w:t>
      </w:r>
      <w:r w:rsidRPr="00E82D0D">
        <w:rPr>
          <w:rFonts w:asciiTheme="majorHAnsi" w:hAnsiTheme="majorHAnsi" w:cstheme="majorHAnsi"/>
        </w:rPr>
        <w:t xml:space="preserve">Decyzją jury nagrodzono również klip do jego piosenki </w:t>
      </w:r>
      <w:proofErr w:type="spellStart"/>
      <w:r w:rsidRPr="00E82D0D">
        <w:rPr>
          <w:rFonts w:asciiTheme="majorHAnsi" w:hAnsiTheme="majorHAnsi" w:cstheme="majorHAnsi"/>
          <w:b/>
          <w:bCs/>
          <w:i/>
          <w:iCs/>
        </w:rPr>
        <w:t>Annuszka</w:t>
      </w:r>
      <w:proofErr w:type="spellEnd"/>
      <w:r w:rsidRPr="00E82D0D">
        <w:rPr>
          <w:rFonts w:asciiTheme="majorHAnsi" w:hAnsiTheme="majorHAnsi" w:cstheme="majorHAnsi"/>
        </w:rPr>
        <w:t xml:space="preserve"> w reżyserii </w:t>
      </w:r>
      <w:r w:rsidRPr="00E82D0D">
        <w:rPr>
          <w:rFonts w:asciiTheme="majorHAnsi" w:hAnsiTheme="majorHAnsi" w:cstheme="majorHAnsi"/>
          <w:b/>
        </w:rPr>
        <w:t xml:space="preserve">Moniki Brodki i Przemka </w:t>
      </w:r>
      <w:proofErr w:type="spellStart"/>
      <w:r w:rsidRPr="00E82D0D">
        <w:rPr>
          <w:rFonts w:asciiTheme="majorHAnsi" w:hAnsiTheme="majorHAnsi" w:cstheme="majorHAnsi"/>
          <w:b/>
        </w:rPr>
        <w:t>Dzienisa</w:t>
      </w:r>
      <w:proofErr w:type="spellEnd"/>
      <w:r w:rsidRPr="00E82D0D">
        <w:rPr>
          <w:rFonts w:asciiTheme="majorHAnsi" w:hAnsiTheme="majorHAnsi" w:cstheme="majorHAnsi"/>
        </w:rPr>
        <w:t>.</w:t>
      </w:r>
    </w:p>
    <w:p w14:paraId="38463432" w14:textId="16026ED1" w:rsidR="00E82D0D" w:rsidRDefault="00E82D0D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</w:rPr>
      </w:pPr>
      <w:r w:rsidRPr="00E82D0D">
        <w:rPr>
          <w:rFonts w:asciiTheme="majorHAnsi" w:hAnsiTheme="majorHAnsi" w:cstheme="majorHAnsi"/>
        </w:rPr>
        <w:t xml:space="preserve">Laureatem Fryderyka za Fonograficzny Debiut Roku został </w:t>
      </w:r>
      <w:r w:rsidRPr="00E82D0D">
        <w:rPr>
          <w:rFonts w:asciiTheme="majorHAnsi" w:hAnsiTheme="majorHAnsi" w:cstheme="majorHAnsi"/>
          <w:b/>
        </w:rPr>
        <w:t>Mata</w:t>
      </w:r>
      <w:r w:rsidRPr="003C6F69">
        <w:rPr>
          <w:rFonts w:asciiTheme="majorHAnsi" w:hAnsiTheme="majorHAnsi" w:cstheme="majorHAnsi"/>
          <w:bCs/>
        </w:rPr>
        <w:t>,</w:t>
      </w:r>
      <w:r w:rsidRPr="00E82D0D">
        <w:rPr>
          <w:rFonts w:asciiTheme="majorHAnsi" w:hAnsiTheme="majorHAnsi" w:cstheme="majorHAnsi"/>
        </w:rPr>
        <w:t xml:space="preserve"> nagrodzony również statuetką za płytę </w:t>
      </w:r>
      <w:r w:rsidRPr="00E82D0D">
        <w:rPr>
          <w:rFonts w:asciiTheme="majorHAnsi" w:hAnsiTheme="majorHAnsi" w:cstheme="majorHAnsi"/>
          <w:b/>
          <w:bCs/>
          <w:i/>
          <w:iCs/>
        </w:rPr>
        <w:t>100 dni do matury</w:t>
      </w:r>
      <w:r w:rsidRPr="00E82D0D">
        <w:rPr>
          <w:rFonts w:asciiTheme="majorHAnsi" w:hAnsiTheme="majorHAnsi" w:cstheme="majorHAnsi"/>
        </w:rPr>
        <w:t xml:space="preserve"> w kategorii Album Roku Hip-Hop.</w:t>
      </w:r>
    </w:p>
    <w:p w14:paraId="784D3F86" w14:textId="32AE41E6" w:rsidR="00E82D0D" w:rsidRPr="00E82D0D" w:rsidRDefault="00FE1F10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  <w:color w:val="000000"/>
        </w:rPr>
        <w:t>s</w:t>
      </w:r>
      <w:r w:rsidR="00E82D0D" w:rsidRPr="00E82D0D">
        <w:rPr>
          <w:rFonts w:asciiTheme="majorHAnsi" w:hAnsiTheme="majorHAnsi" w:cstheme="majorHAnsi"/>
          <w:b/>
          <w:color w:val="000000"/>
        </w:rPr>
        <w:t>anah</w:t>
      </w:r>
      <w:proofErr w:type="spellEnd"/>
      <w:r w:rsidR="00E82D0D" w:rsidRPr="00E82D0D">
        <w:rPr>
          <w:rFonts w:asciiTheme="majorHAnsi" w:hAnsiTheme="majorHAnsi" w:cstheme="majorHAnsi"/>
          <w:b/>
          <w:color w:val="000000"/>
        </w:rPr>
        <w:t xml:space="preserve"> </w:t>
      </w:r>
      <w:r w:rsidR="00E82D0D" w:rsidRPr="00E82D0D">
        <w:rPr>
          <w:rFonts w:asciiTheme="majorHAnsi" w:hAnsiTheme="majorHAnsi" w:cstheme="majorHAnsi"/>
          <w:color w:val="000000"/>
        </w:rPr>
        <w:t>odebrała Fryderyk</w:t>
      </w:r>
      <w:r w:rsidR="004F6992">
        <w:rPr>
          <w:rFonts w:asciiTheme="majorHAnsi" w:hAnsiTheme="majorHAnsi" w:cstheme="majorHAnsi"/>
          <w:color w:val="000000"/>
        </w:rPr>
        <w:t>a</w:t>
      </w:r>
      <w:r w:rsidR="00E82D0D" w:rsidRPr="00E82D0D">
        <w:rPr>
          <w:rFonts w:asciiTheme="majorHAnsi" w:hAnsiTheme="majorHAnsi" w:cstheme="majorHAnsi"/>
          <w:color w:val="000000"/>
        </w:rPr>
        <w:t xml:space="preserve"> za Album Roku Pop dla płyty </w:t>
      </w:r>
      <w:r w:rsidR="00E82D0D" w:rsidRPr="00E82D0D">
        <w:rPr>
          <w:rFonts w:asciiTheme="majorHAnsi" w:hAnsiTheme="majorHAnsi" w:cstheme="majorHAnsi"/>
          <w:b/>
          <w:bCs/>
          <w:i/>
          <w:iCs/>
          <w:color w:val="000000"/>
        </w:rPr>
        <w:t>Królowa dram</w:t>
      </w:r>
      <w:r w:rsidR="00E82D0D" w:rsidRPr="00E82D0D">
        <w:rPr>
          <w:rFonts w:asciiTheme="majorHAnsi" w:hAnsiTheme="majorHAnsi" w:cstheme="majorHAnsi"/>
        </w:rPr>
        <w:t>.</w:t>
      </w:r>
      <w:r w:rsidR="00E82D0D" w:rsidRPr="00E82D0D">
        <w:rPr>
          <w:rFonts w:asciiTheme="majorHAnsi" w:hAnsiTheme="majorHAnsi" w:cstheme="majorHAnsi"/>
          <w:b/>
        </w:rPr>
        <w:t xml:space="preserve"> </w:t>
      </w:r>
      <w:r w:rsidR="004F6992">
        <w:rPr>
          <w:rFonts w:asciiTheme="majorHAnsi" w:hAnsiTheme="majorHAnsi" w:cstheme="majorHAnsi"/>
        </w:rPr>
        <w:t xml:space="preserve">Werdyktem Akademii </w:t>
      </w:r>
      <w:r w:rsidR="00E82D0D" w:rsidRPr="00E82D0D">
        <w:rPr>
          <w:rFonts w:asciiTheme="majorHAnsi" w:hAnsiTheme="majorHAnsi" w:cstheme="majorHAnsi"/>
        </w:rPr>
        <w:t>Kompozytorem Roku została ubiegłoroczna laureatka czterech Fryderyków</w:t>
      </w:r>
      <w:r>
        <w:rPr>
          <w:rFonts w:asciiTheme="majorHAnsi" w:hAnsiTheme="majorHAnsi" w:cstheme="majorHAnsi"/>
        </w:rPr>
        <w:t>,</w:t>
      </w:r>
      <w:r w:rsidR="00E82D0D" w:rsidRPr="00E82D0D">
        <w:rPr>
          <w:rFonts w:asciiTheme="majorHAnsi" w:hAnsiTheme="majorHAnsi" w:cstheme="majorHAnsi"/>
        </w:rPr>
        <w:t xml:space="preserve"> </w:t>
      </w:r>
      <w:r w:rsidR="00E82D0D" w:rsidRPr="00E82D0D">
        <w:rPr>
          <w:rFonts w:asciiTheme="majorHAnsi" w:hAnsiTheme="majorHAnsi" w:cstheme="majorHAnsi"/>
          <w:b/>
        </w:rPr>
        <w:t>Hania Rani</w:t>
      </w:r>
      <w:r w:rsidR="00E82D0D" w:rsidRPr="00E82D0D">
        <w:rPr>
          <w:rFonts w:asciiTheme="majorHAnsi" w:hAnsiTheme="majorHAnsi" w:cstheme="majorHAnsi"/>
        </w:rPr>
        <w:t xml:space="preserve">, </w:t>
      </w:r>
      <w:r w:rsidR="00E82D0D" w:rsidRPr="00E82D0D">
        <w:rPr>
          <w:rFonts w:asciiTheme="majorHAnsi" w:hAnsiTheme="majorHAnsi" w:cstheme="majorHAnsi"/>
        </w:rPr>
        <w:lastRenderedPageBreak/>
        <w:t xml:space="preserve">nagrodzona w 2020 roku również w tej samej kategorii. Utworem Roku została piosenka </w:t>
      </w:r>
      <w:r w:rsidR="00E82D0D" w:rsidRPr="00E82D0D">
        <w:rPr>
          <w:rStyle w:val="Uwydatnienie"/>
          <w:rFonts w:asciiTheme="majorHAnsi" w:hAnsiTheme="majorHAnsi" w:cstheme="majorHAnsi"/>
          <w:b/>
          <w:bCs/>
          <w:iCs w:val="0"/>
        </w:rPr>
        <w:t>Polskie tango</w:t>
      </w:r>
      <w:r w:rsidR="00E82D0D" w:rsidRPr="00E82D0D">
        <w:rPr>
          <w:rStyle w:val="Uwydatnienie"/>
          <w:rFonts w:asciiTheme="majorHAnsi" w:hAnsiTheme="majorHAnsi" w:cstheme="majorHAnsi"/>
        </w:rPr>
        <w:t xml:space="preserve"> </w:t>
      </w:r>
      <w:r w:rsidR="00E82D0D" w:rsidRPr="003C6F69">
        <w:rPr>
          <w:rStyle w:val="Uwydatnienie"/>
          <w:rFonts w:asciiTheme="majorHAnsi" w:hAnsiTheme="majorHAnsi" w:cstheme="majorHAnsi"/>
          <w:i w:val="0"/>
          <w:iCs w:val="0"/>
        </w:rPr>
        <w:t>w wykonaniu</w:t>
      </w:r>
      <w:r w:rsidR="00E82D0D" w:rsidRPr="00E82D0D">
        <w:rPr>
          <w:rFonts w:asciiTheme="majorHAnsi" w:hAnsiTheme="majorHAnsi" w:cstheme="majorHAnsi"/>
          <w:i/>
        </w:rPr>
        <w:t xml:space="preserve"> </w:t>
      </w:r>
      <w:r w:rsidR="00E82D0D" w:rsidRPr="00E82D0D">
        <w:rPr>
          <w:rFonts w:asciiTheme="majorHAnsi" w:hAnsiTheme="majorHAnsi" w:cstheme="majorHAnsi"/>
          <w:b/>
        </w:rPr>
        <w:t>Taco Hemingwaya</w:t>
      </w:r>
      <w:r w:rsidR="00E82D0D" w:rsidRPr="00E82D0D">
        <w:rPr>
          <w:rFonts w:asciiTheme="majorHAnsi" w:hAnsiTheme="majorHAnsi" w:cstheme="majorHAnsi"/>
        </w:rPr>
        <w:t>.</w:t>
      </w:r>
    </w:p>
    <w:p w14:paraId="468ADDF5" w14:textId="62D54648" w:rsidR="00E82D0D" w:rsidRPr="00E82D0D" w:rsidRDefault="00E82D0D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</w:rPr>
      </w:pPr>
      <w:r w:rsidRPr="00E82D0D">
        <w:rPr>
          <w:rFonts w:asciiTheme="majorHAnsi" w:hAnsiTheme="majorHAnsi" w:cstheme="majorHAnsi"/>
        </w:rPr>
        <w:t xml:space="preserve">W muzyce jazzowej triumfował </w:t>
      </w:r>
      <w:r w:rsidRPr="00E82D0D">
        <w:rPr>
          <w:rFonts w:asciiTheme="majorHAnsi" w:hAnsiTheme="majorHAnsi" w:cstheme="majorHAnsi"/>
          <w:b/>
        </w:rPr>
        <w:t>Dominik Wania</w:t>
      </w:r>
      <w:r w:rsidR="00FE1F10" w:rsidRPr="003C6F69">
        <w:rPr>
          <w:rFonts w:asciiTheme="majorHAnsi" w:hAnsiTheme="majorHAnsi" w:cstheme="majorHAnsi"/>
          <w:bCs/>
        </w:rPr>
        <w:t>,</w:t>
      </w:r>
      <w:r w:rsidRPr="00E82D0D">
        <w:rPr>
          <w:rFonts w:asciiTheme="majorHAnsi" w:hAnsiTheme="majorHAnsi" w:cstheme="majorHAnsi"/>
        </w:rPr>
        <w:t xml:space="preserve"> nagrodzony w kategoriach Jazzowy Artysta Roku i Album Roku Jazz</w:t>
      </w:r>
      <w:r w:rsidRPr="00E82D0D">
        <w:rPr>
          <w:rFonts w:asciiTheme="majorHAnsi" w:hAnsiTheme="majorHAnsi" w:cstheme="majorHAnsi"/>
          <w:bCs/>
        </w:rPr>
        <w:t xml:space="preserve"> za płytę </w:t>
      </w:r>
      <w:proofErr w:type="spellStart"/>
      <w:r w:rsidRPr="00E82D0D">
        <w:rPr>
          <w:rFonts w:asciiTheme="majorHAnsi" w:hAnsiTheme="majorHAnsi" w:cstheme="majorHAnsi"/>
          <w:b/>
          <w:i/>
          <w:iCs/>
        </w:rPr>
        <w:t>Lonely</w:t>
      </w:r>
      <w:proofErr w:type="spellEnd"/>
      <w:r w:rsidRPr="00E82D0D">
        <w:rPr>
          <w:rFonts w:asciiTheme="majorHAnsi" w:hAnsiTheme="majorHAnsi" w:cstheme="majorHAnsi"/>
          <w:b/>
          <w:i/>
          <w:iCs/>
        </w:rPr>
        <w:t xml:space="preserve"> </w:t>
      </w:r>
      <w:proofErr w:type="spellStart"/>
      <w:r w:rsidRPr="00E82D0D">
        <w:rPr>
          <w:rFonts w:asciiTheme="majorHAnsi" w:hAnsiTheme="majorHAnsi" w:cstheme="majorHAnsi"/>
          <w:b/>
          <w:i/>
          <w:iCs/>
        </w:rPr>
        <w:t>Shadows</w:t>
      </w:r>
      <w:proofErr w:type="spellEnd"/>
      <w:r w:rsidRPr="003C6F69">
        <w:rPr>
          <w:rFonts w:asciiTheme="majorHAnsi" w:hAnsiTheme="majorHAnsi" w:cstheme="majorHAnsi"/>
          <w:bCs/>
          <w:i/>
          <w:iCs/>
        </w:rPr>
        <w:t>.</w:t>
      </w:r>
      <w:r w:rsidRPr="00E82D0D">
        <w:rPr>
          <w:rFonts w:asciiTheme="majorHAnsi" w:hAnsiTheme="majorHAnsi" w:cstheme="majorHAnsi"/>
          <w:bCs/>
        </w:rPr>
        <w:t xml:space="preserve"> T</w:t>
      </w:r>
      <w:r w:rsidRPr="00E82D0D">
        <w:rPr>
          <w:rFonts w:asciiTheme="majorHAnsi" w:hAnsiTheme="majorHAnsi" w:cstheme="majorHAnsi"/>
        </w:rPr>
        <w:t xml:space="preserve">ytuł najlepszego jazzowego debiutanta przypadł puzoniście </w:t>
      </w:r>
      <w:r w:rsidRPr="00E82D0D">
        <w:rPr>
          <w:rFonts w:asciiTheme="majorHAnsi" w:hAnsiTheme="majorHAnsi" w:cstheme="majorHAnsi"/>
          <w:b/>
          <w:bCs/>
        </w:rPr>
        <w:t>Michałowi Tomaszczykowi</w:t>
      </w:r>
      <w:r w:rsidRPr="003C6F69">
        <w:rPr>
          <w:rFonts w:asciiTheme="majorHAnsi" w:hAnsiTheme="majorHAnsi" w:cstheme="majorHAnsi"/>
        </w:rPr>
        <w:t>.</w:t>
      </w:r>
    </w:p>
    <w:p w14:paraId="5871D798" w14:textId="3F873981" w:rsidR="00E82D0D" w:rsidRPr="00E82D0D" w:rsidRDefault="00E82D0D" w:rsidP="00E82D0D">
      <w:pPr>
        <w:jc w:val="both"/>
        <w:rPr>
          <w:rFonts w:asciiTheme="majorHAnsi" w:hAnsiTheme="majorHAnsi" w:cstheme="majorHAnsi"/>
          <w:b/>
        </w:rPr>
      </w:pPr>
      <w:r w:rsidRPr="00E82D0D">
        <w:rPr>
          <w:rFonts w:asciiTheme="majorHAnsi" w:hAnsiTheme="majorHAnsi" w:cstheme="majorHAnsi"/>
        </w:rPr>
        <w:t xml:space="preserve">Podczas </w:t>
      </w:r>
      <w:r w:rsidR="00FE1F10">
        <w:rPr>
          <w:rFonts w:asciiTheme="majorHAnsi" w:hAnsiTheme="majorHAnsi" w:cstheme="majorHAnsi"/>
        </w:rPr>
        <w:t>g</w:t>
      </w:r>
      <w:r w:rsidRPr="00E82D0D">
        <w:rPr>
          <w:rFonts w:asciiTheme="majorHAnsi" w:hAnsiTheme="majorHAnsi" w:cstheme="majorHAnsi"/>
        </w:rPr>
        <w:t xml:space="preserve">ali nie </w:t>
      </w:r>
      <w:r w:rsidR="00FE1F10">
        <w:rPr>
          <w:rFonts w:asciiTheme="majorHAnsi" w:hAnsiTheme="majorHAnsi" w:cstheme="majorHAnsi"/>
        </w:rPr>
        <w:t>za</w:t>
      </w:r>
      <w:r w:rsidRPr="00E82D0D">
        <w:rPr>
          <w:rFonts w:asciiTheme="majorHAnsi" w:hAnsiTheme="majorHAnsi" w:cstheme="majorHAnsi"/>
        </w:rPr>
        <w:t xml:space="preserve">brakowało prawdziwie emocjonujących i wzruszających momentów. Prezydent Szczecina Piotr Krzystek i wokalista Andrzej Piaseczny wręczyli Złotego Fryderyka żonie zmarłego przed czterema miesiącami </w:t>
      </w:r>
      <w:r w:rsidRPr="00E82D0D">
        <w:rPr>
          <w:rFonts w:asciiTheme="majorHAnsi" w:hAnsiTheme="majorHAnsi" w:cstheme="majorHAnsi"/>
          <w:b/>
          <w:bCs/>
        </w:rPr>
        <w:t>Krzysztofa Krawczyka</w:t>
      </w:r>
      <w:r w:rsidR="004F6992">
        <w:rPr>
          <w:rFonts w:asciiTheme="majorHAnsi" w:hAnsiTheme="majorHAnsi" w:cstheme="majorHAnsi"/>
        </w:rPr>
        <w:t>, a M</w:t>
      </w:r>
      <w:r w:rsidRPr="00E82D0D">
        <w:rPr>
          <w:rFonts w:asciiTheme="majorHAnsi" w:hAnsiTheme="majorHAnsi" w:cstheme="majorHAnsi"/>
        </w:rPr>
        <w:t>arszałek Województ</w:t>
      </w:r>
      <w:r w:rsidR="004F6992">
        <w:rPr>
          <w:rFonts w:asciiTheme="majorHAnsi" w:hAnsiTheme="majorHAnsi" w:cstheme="majorHAnsi"/>
        </w:rPr>
        <w:t xml:space="preserve">wa Zachodniopomorskiego Olgierd </w:t>
      </w:r>
      <w:proofErr w:type="spellStart"/>
      <w:r w:rsidR="004F6992">
        <w:rPr>
          <w:rFonts w:asciiTheme="majorHAnsi" w:hAnsiTheme="majorHAnsi" w:cstheme="majorHAnsi"/>
        </w:rPr>
        <w:t>Geblewicz</w:t>
      </w:r>
      <w:proofErr w:type="spellEnd"/>
      <w:r w:rsidR="004F6992">
        <w:rPr>
          <w:rFonts w:asciiTheme="majorHAnsi" w:hAnsiTheme="majorHAnsi" w:cstheme="majorHAnsi"/>
        </w:rPr>
        <w:t xml:space="preserve"> oraz sekretarz</w:t>
      </w:r>
      <w:r w:rsidRPr="00E82D0D">
        <w:rPr>
          <w:rFonts w:asciiTheme="majorHAnsi" w:hAnsiTheme="majorHAnsi" w:cstheme="majorHAnsi"/>
        </w:rPr>
        <w:t xml:space="preserve"> zarządu Zwią</w:t>
      </w:r>
      <w:r w:rsidR="004F6992">
        <w:rPr>
          <w:rFonts w:asciiTheme="majorHAnsi" w:hAnsiTheme="majorHAnsi" w:cstheme="majorHAnsi"/>
        </w:rPr>
        <w:t xml:space="preserve">zku Artystów Wykonawców </w:t>
      </w:r>
      <w:r w:rsidR="00FE1F10">
        <w:rPr>
          <w:rFonts w:asciiTheme="majorHAnsi" w:hAnsiTheme="majorHAnsi" w:cstheme="majorHAnsi"/>
        </w:rPr>
        <w:t xml:space="preserve">STOART </w:t>
      </w:r>
      <w:r w:rsidR="004F6992">
        <w:rPr>
          <w:rFonts w:asciiTheme="majorHAnsi" w:hAnsiTheme="majorHAnsi" w:cstheme="majorHAnsi"/>
        </w:rPr>
        <w:t xml:space="preserve">złożyli </w:t>
      </w:r>
      <w:r w:rsidRPr="00E82D0D">
        <w:rPr>
          <w:rFonts w:asciiTheme="majorHAnsi" w:hAnsiTheme="majorHAnsi" w:cstheme="majorHAnsi"/>
        </w:rPr>
        <w:t>Złotego Fryderyk</w:t>
      </w:r>
      <w:r w:rsidR="004F6992">
        <w:rPr>
          <w:rFonts w:asciiTheme="majorHAnsi" w:hAnsiTheme="majorHAnsi" w:cstheme="majorHAnsi"/>
        </w:rPr>
        <w:t>a na ręce wybitnego pianisty jazzowego</w:t>
      </w:r>
      <w:r w:rsidRPr="00E82D0D">
        <w:rPr>
          <w:rFonts w:asciiTheme="majorHAnsi" w:hAnsiTheme="majorHAnsi" w:cstheme="majorHAnsi"/>
        </w:rPr>
        <w:t xml:space="preserve"> </w:t>
      </w:r>
      <w:r w:rsidR="004F6992">
        <w:rPr>
          <w:rFonts w:asciiTheme="majorHAnsi" w:hAnsiTheme="majorHAnsi" w:cstheme="majorHAnsi"/>
          <w:b/>
        </w:rPr>
        <w:t>Adama</w:t>
      </w:r>
      <w:r w:rsidRPr="00E82D0D">
        <w:rPr>
          <w:rFonts w:asciiTheme="majorHAnsi" w:hAnsiTheme="majorHAnsi" w:cstheme="majorHAnsi"/>
          <w:b/>
        </w:rPr>
        <w:t xml:space="preserve"> Makowicz</w:t>
      </w:r>
      <w:r w:rsidR="004F6992">
        <w:rPr>
          <w:rFonts w:asciiTheme="majorHAnsi" w:hAnsiTheme="majorHAnsi" w:cstheme="majorHAnsi"/>
          <w:b/>
        </w:rPr>
        <w:t>a</w:t>
      </w:r>
      <w:r w:rsidRPr="003C6F69">
        <w:rPr>
          <w:rFonts w:asciiTheme="majorHAnsi" w:hAnsiTheme="majorHAnsi" w:cstheme="majorHAnsi"/>
          <w:bCs/>
        </w:rPr>
        <w:t>.</w:t>
      </w:r>
    </w:p>
    <w:p w14:paraId="2268C906" w14:textId="77777777" w:rsidR="00E82D0D" w:rsidRPr="00E82D0D" w:rsidRDefault="00E82D0D" w:rsidP="00E82D0D">
      <w:pPr>
        <w:jc w:val="both"/>
        <w:rPr>
          <w:rFonts w:asciiTheme="majorHAnsi" w:hAnsiTheme="majorHAnsi" w:cstheme="majorHAnsi"/>
        </w:rPr>
      </w:pPr>
    </w:p>
    <w:p w14:paraId="28F4A6C0" w14:textId="77777777" w:rsidR="00E82D0D" w:rsidRPr="00E82D0D" w:rsidRDefault="00E82D0D" w:rsidP="00E82D0D">
      <w:pPr>
        <w:jc w:val="both"/>
        <w:rPr>
          <w:rFonts w:asciiTheme="majorHAnsi" w:hAnsiTheme="majorHAnsi" w:cstheme="majorHAnsi"/>
        </w:rPr>
      </w:pPr>
      <w:r w:rsidRPr="00E82D0D">
        <w:rPr>
          <w:rFonts w:asciiTheme="majorHAnsi" w:hAnsiTheme="majorHAnsi" w:cstheme="majorHAnsi"/>
        </w:rPr>
        <w:t xml:space="preserve">Akademia Fonograficzna przyznaje tę wyjątkową nagrodę najbardziej zasłużonym postaciom polskiej kultury muzycznej za całokształt osiągnięć artystycznych. </w:t>
      </w:r>
    </w:p>
    <w:p w14:paraId="4CADD6BC" w14:textId="41B5DF95" w:rsidR="00E82D0D" w:rsidRPr="00E82D0D" w:rsidRDefault="004F6992" w:rsidP="00E82D0D">
      <w:pPr>
        <w:pStyle w:val="NormalnyWeb"/>
        <w:shd w:val="clear" w:color="auto" w:fill="FFFFFF"/>
        <w:spacing w:after="36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Uroczystą </w:t>
      </w:r>
      <w:r w:rsidR="00FE1F10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alę uświetniły</w:t>
      </w:r>
      <w:r w:rsidR="00E82D0D" w:rsidRPr="00E82D0D">
        <w:rPr>
          <w:rFonts w:asciiTheme="majorHAnsi" w:hAnsiTheme="majorHAnsi" w:cstheme="majorHAnsi"/>
        </w:rPr>
        <w:t xml:space="preserve"> występy najważniejszych polskich artystów</w:t>
      </w:r>
      <w:r w:rsidR="00FE1F10">
        <w:rPr>
          <w:rFonts w:asciiTheme="majorHAnsi" w:hAnsiTheme="majorHAnsi" w:cstheme="majorHAnsi"/>
        </w:rPr>
        <w:t>,</w:t>
      </w:r>
      <w:r w:rsidR="00E82D0D" w:rsidRPr="00E82D0D">
        <w:rPr>
          <w:rFonts w:asciiTheme="majorHAnsi" w:hAnsiTheme="majorHAnsi" w:cstheme="majorHAnsi"/>
        </w:rPr>
        <w:t xml:space="preserve"> gorąco przyjętych przez szczecińską publiczność. Na scenie mogliśmy zobaczyć m.in.</w:t>
      </w:r>
      <w:r>
        <w:rPr>
          <w:rFonts w:asciiTheme="majorHAnsi" w:hAnsiTheme="majorHAnsi" w:cstheme="majorHAnsi"/>
        </w:rPr>
        <w:t>:</w:t>
      </w:r>
      <w:r w:rsidR="00E82D0D" w:rsidRPr="00E82D0D">
        <w:rPr>
          <w:rFonts w:asciiTheme="majorHAnsi" w:hAnsiTheme="majorHAnsi" w:cstheme="majorHAnsi"/>
        </w:rPr>
        <w:t xml:space="preserve"> Krzysztofa Zalewskiego, </w:t>
      </w:r>
      <w:proofErr w:type="spellStart"/>
      <w:r w:rsidR="00E82D0D" w:rsidRPr="00E82D0D">
        <w:rPr>
          <w:rFonts w:asciiTheme="majorHAnsi" w:hAnsiTheme="majorHAnsi" w:cstheme="majorHAnsi"/>
        </w:rPr>
        <w:t>sanah</w:t>
      </w:r>
      <w:proofErr w:type="spellEnd"/>
      <w:r w:rsidR="00E82D0D" w:rsidRPr="00E82D0D">
        <w:rPr>
          <w:rFonts w:asciiTheme="majorHAnsi" w:hAnsiTheme="majorHAnsi" w:cstheme="majorHAnsi"/>
        </w:rPr>
        <w:t xml:space="preserve">, </w:t>
      </w:r>
      <w:proofErr w:type="spellStart"/>
      <w:r w:rsidR="00E82D0D" w:rsidRPr="00E82D0D">
        <w:rPr>
          <w:rFonts w:asciiTheme="majorHAnsi" w:hAnsiTheme="majorHAnsi" w:cstheme="majorHAnsi"/>
        </w:rPr>
        <w:t>Sobela</w:t>
      </w:r>
      <w:proofErr w:type="spellEnd"/>
      <w:r w:rsidR="00E82D0D" w:rsidRPr="00E82D0D">
        <w:rPr>
          <w:rFonts w:asciiTheme="majorHAnsi" w:hAnsiTheme="majorHAnsi" w:cstheme="majorHAnsi"/>
        </w:rPr>
        <w:t xml:space="preserve">, Natalię </w:t>
      </w:r>
      <w:proofErr w:type="spellStart"/>
      <w:r w:rsidR="00E82D0D" w:rsidRPr="00E82D0D">
        <w:rPr>
          <w:rFonts w:asciiTheme="majorHAnsi" w:hAnsiTheme="majorHAnsi" w:cstheme="majorHAnsi"/>
        </w:rPr>
        <w:t>Szroeder</w:t>
      </w:r>
      <w:proofErr w:type="spellEnd"/>
      <w:r w:rsidR="00E82D0D" w:rsidRPr="00E82D0D">
        <w:rPr>
          <w:rFonts w:asciiTheme="majorHAnsi" w:hAnsiTheme="majorHAnsi" w:cstheme="majorHAnsi"/>
        </w:rPr>
        <w:t xml:space="preserve"> i </w:t>
      </w:r>
      <w:proofErr w:type="spellStart"/>
      <w:r w:rsidR="00E82D0D" w:rsidRPr="00E82D0D">
        <w:rPr>
          <w:rFonts w:asciiTheme="majorHAnsi" w:hAnsiTheme="majorHAnsi" w:cstheme="majorHAnsi"/>
        </w:rPr>
        <w:t>Ralpha</w:t>
      </w:r>
      <w:proofErr w:type="spellEnd"/>
      <w:r w:rsidR="00E82D0D" w:rsidRPr="00E82D0D">
        <w:rPr>
          <w:rFonts w:asciiTheme="majorHAnsi" w:hAnsiTheme="majorHAnsi" w:cstheme="majorHAnsi"/>
        </w:rPr>
        <w:t xml:space="preserve"> </w:t>
      </w:r>
      <w:proofErr w:type="spellStart"/>
      <w:r w:rsidR="00E82D0D" w:rsidRPr="00E82D0D">
        <w:rPr>
          <w:rFonts w:asciiTheme="majorHAnsi" w:hAnsiTheme="majorHAnsi" w:cstheme="majorHAnsi"/>
        </w:rPr>
        <w:t>Kaminskiego</w:t>
      </w:r>
      <w:proofErr w:type="spellEnd"/>
      <w:r w:rsidR="00E82D0D" w:rsidRPr="00E82D0D">
        <w:rPr>
          <w:rFonts w:asciiTheme="majorHAnsi" w:hAnsiTheme="majorHAnsi" w:cstheme="majorHAnsi"/>
        </w:rPr>
        <w:t xml:space="preserve">, zespół Nocny Kochanek, Kasię </w:t>
      </w:r>
      <w:proofErr w:type="spellStart"/>
      <w:r w:rsidR="00E82D0D" w:rsidRPr="00E82D0D">
        <w:rPr>
          <w:rFonts w:asciiTheme="majorHAnsi" w:hAnsiTheme="majorHAnsi" w:cstheme="majorHAnsi"/>
        </w:rPr>
        <w:t>Lins</w:t>
      </w:r>
      <w:proofErr w:type="spellEnd"/>
      <w:r w:rsidR="00E82D0D" w:rsidRPr="00E82D0D">
        <w:rPr>
          <w:rFonts w:asciiTheme="majorHAnsi" w:hAnsiTheme="majorHAnsi" w:cstheme="majorHAnsi"/>
        </w:rPr>
        <w:t xml:space="preserve">, Tomka Lipińskiego, Natalię Przybysz i </w:t>
      </w:r>
      <w:proofErr w:type="spellStart"/>
      <w:r w:rsidR="00E82D0D" w:rsidRPr="00E82D0D">
        <w:rPr>
          <w:rFonts w:asciiTheme="majorHAnsi" w:hAnsiTheme="majorHAnsi" w:cstheme="majorHAnsi"/>
        </w:rPr>
        <w:t>Skubasa</w:t>
      </w:r>
      <w:proofErr w:type="spellEnd"/>
      <w:r w:rsidR="00E82D0D" w:rsidRPr="00E82D0D">
        <w:rPr>
          <w:rFonts w:asciiTheme="majorHAnsi" w:hAnsiTheme="majorHAnsi" w:cstheme="majorHAnsi"/>
        </w:rPr>
        <w:t>, Anię</w:t>
      </w:r>
      <w:r>
        <w:rPr>
          <w:rFonts w:asciiTheme="majorHAnsi" w:hAnsiTheme="majorHAnsi" w:cstheme="majorHAnsi"/>
        </w:rPr>
        <w:t xml:space="preserve"> Dąbrowską i </w:t>
      </w:r>
      <w:proofErr w:type="spellStart"/>
      <w:r>
        <w:rPr>
          <w:rFonts w:asciiTheme="majorHAnsi" w:hAnsiTheme="majorHAnsi" w:cstheme="majorHAnsi"/>
        </w:rPr>
        <w:t>Gromeego</w:t>
      </w:r>
      <w:proofErr w:type="spellEnd"/>
      <w:r>
        <w:rPr>
          <w:rFonts w:asciiTheme="majorHAnsi" w:hAnsiTheme="majorHAnsi" w:cstheme="majorHAnsi"/>
        </w:rPr>
        <w:t xml:space="preserve">, Margaret i Natalię </w:t>
      </w:r>
      <w:proofErr w:type="spellStart"/>
      <w:r>
        <w:rPr>
          <w:rFonts w:asciiTheme="majorHAnsi" w:hAnsiTheme="majorHAnsi" w:cstheme="majorHAnsi"/>
        </w:rPr>
        <w:t>Nykiel</w:t>
      </w:r>
      <w:proofErr w:type="spellEnd"/>
      <w:r>
        <w:rPr>
          <w:rFonts w:asciiTheme="majorHAnsi" w:hAnsiTheme="majorHAnsi" w:cstheme="majorHAnsi"/>
        </w:rPr>
        <w:t>,</w:t>
      </w:r>
      <w:r w:rsidR="00E82D0D" w:rsidRPr="00E82D0D">
        <w:rPr>
          <w:rFonts w:asciiTheme="majorHAnsi" w:hAnsiTheme="majorHAnsi" w:cstheme="majorHAnsi"/>
        </w:rPr>
        <w:t xml:space="preserve"> Hanię Rani i Melę </w:t>
      </w:r>
      <w:proofErr w:type="spellStart"/>
      <w:r w:rsidR="00E82D0D" w:rsidRPr="00E82D0D">
        <w:rPr>
          <w:rFonts w:asciiTheme="majorHAnsi" w:hAnsiTheme="majorHAnsi" w:cstheme="majorHAnsi"/>
        </w:rPr>
        <w:t>Koteluk</w:t>
      </w:r>
      <w:proofErr w:type="spellEnd"/>
      <w:r w:rsidR="00E82D0D" w:rsidRPr="00E82D0D">
        <w:rPr>
          <w:rFonts w:asciiTheme="majorHAnsi" w:hAnsiTheme="majorHAnsi" w:cstheme="majorHAnsi"/>
        </w:rPr>
        <w:t xml:space="preserve">, </w:t>
      </w:r>
      <w:proofErr w:type="spellStart"/>
      <w:r w:rsidR="00E82D0D" w:rsidRPr="00E82D0D">
        <w:rPr>
          <w:rFonts w:asciiTheme="majorHAnsi" w:hAnsiTheme="majorHAnsi" w:cstheme="majorHAnsi"/>
        </w:rPr>
        <w:t>Włodi</w:t>
      </w:r>
      <w:r>
        <w:rPr>
          <w:rFonts w:asciiTheme="majorHAnsi" w:hAnsiTheme="majorHAnsi" w:cstheme="majorHAnsi"/>
        </w:rPr>
        <w:t>ego</w:t>
      </w:r>
      <w:proofErr w:type="spellEnd"/>
      <w:r>
        <w:rPr>
          <w:rFonts w:asciiTheme="majorHAnsi" w:hAnsiTheme="majorHAnsi" w:cstheme="majorHAnsi"/>
        </w:rPr>
        <w:t>, zespół EABS, Grzegorza Hyżego</w:t>
      </w:r>
      <w:r w:rsidR="00E82D0D" w:rsidRPr="00E82D0D">
        <w:rPr>
          <w:rFonts w:asciiTheme="majorHAnsi" w:hAnsiTheme="majorHAnsi" w:cstheme="majorHAnsi"/>
        </w:rPr>
        <w:t xml:space="preserve"> oraz </w:t>
      </w:r>
      <w:proofErr w:type="spellStart"/>
      <w:r w:rsidR="00E82D0D" w:rsidRPr="00E82D0D">
        <w:rPr>
          <w:rFonts w:asciiTheme="majorHAnsi" w:hAnsiTheme="majorHAnsi" w:cstheme="majorHAnsi"/>
        </w:rPr>
        <w:t>Lanberry</w:t>
      </w:r>
      <w:proofErr w:type="spellEnd"/>
      <w:r w:rsidR="00E82D0D" w:rsidRPr="00E82D0D">
        <w:rPr>
          <w:rFonts w:asciiTheme="majorHAnsi" w:hAnsiTheme="majorHAnsi" w:cstheme="majorHAnsi"/>
        </w:rPr>
        <w:t xml:space="preserve"> z towarzyszeniem Chóru Akademii Morskiej w Szczecinie.</w:t>
      </w:r>
    </w:p>
    <w:p w14:paraId="4413D2F9" w14:textId="05A512D7" w:rsidR="00E82D0D" w:rsidRPr="00E82D0D" w:rsidRDefault="004F6992" w:rsidP="00E82D0D">
      <w:pPr>
        <w:pStyle w:val="NormalnyWeb"/>
        <w:shd w:val="clear" w:color="auto" w:fill="FFFFFF"/>
        <w:spacing w:after="36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Gospodarzami wieczoru byli</w:t>
      </w:r>
      <w:r w:rsidR="00E82D0D" w:rsidRPr="00E82D0D">
        <w:rPr>
          <w:rFonts w:asciiTheme="majorHAnsi" w:hAnsiTheme="majorHAnsi" w:cstheme="majorHAnsi"/>
        </w:rPr>
        <w:t>: </w:t>
      </w:r>
      <w:r w:rsidR="00E82D0D" w:rsidRPr="00E82D0D">
        <w:rPr>
          <w:rFonts w:asciiTheme="majorHAnsi" w:hAnsiTheme="majorHAnsi" w:cstheme="majorHAnsi"/>
          <w:b/>
        </w:rPr>
        <w:t xml:space="preserve">Marcin Prokop, </w:t>
      </w:r>
      <w:proofErr w:type="spellStart"/>
      <w:r w:rsidR="00E82D0D" w:rsidRPr="00E82D0D">
        <w:rPr>
          <w:rFonts w:asciiTheme="majorHAnsi" w:hAnsiTheme="majorHAnsi" w:cstheme="majorHAnsi"/>
          <w:b/>
        </w:rPr>
        <w:t>Gabi</w:t>
      </w:r>
      <w:proofErr w:type="spellEnd"/>
      <w:r w:rsidR="00E82D0D" w:rsidRPr="00E82D0D">
        <w:rPr>
          <w:rFonts w:asciiTheme="majorHAnsi" w:hAnsiTheme="majorHAnsi" w:cstheme="majorHAnsi"/>
          <w:b/>
        </w:rPr>
        <w:t xml:space="preserve"> Drzewiecka, Mery </w:t>
      </w:r>
      <w:proofErr w:type="spellStart"/>
      <w:r w:rsidR="00E82D0D" w:rsidRPr="00E82D0D">
        <w:rPr>
          <w:rFonts w:asciiTheme="majorHAnsi" w:hAnsiTheme="majorHAnsi" w:cstheme="majorHAnsi"/>
          <w:b/>
        </w:rPr>
        <w:t>Spolsky</w:t>
      </w:r>
      <w:proofErr w:type="spellEnd"/>
      <w:r w:rsidR="00E82D0D" w:rsidRPr="00E82D0D">
        <w:rPr>
          <w:rFonts w:asciiTheme="majorHAnsi" w:hAnsiTheme="majorHAnsi" w:cstheme="majorHAnsi"/>
          <w:b/>
        </w:rPr>
        <w:t xml:space="preserve"> i Robert Karpowicz</w:t>
      </w:r>
      <w:r w:rsidR="00E82D0D" w:rsidRPr="003C6F69">
        <w:rPr>
          <w:rFonts w:asciiTheme="majorHAnsi" w:hAnsiTheme="majorHAnsi" w:cstheme="majorHAnsi"/>
          <w:bCs/>
        </w:rPr>
        <w:t>,</w:t>
      </w:r>
      <w:r w:rsidR="00E82D0D" w:rsidRPr="00E82D0D">
        <w:rPr>
          <w:rFonts w:asciiTheme="majorHAnsi" w:hAnsiTheme="majorHAnsi" w:cstheme="majorHAnsi"/>
          <w:b/>
        </w:rPr>
        <w:t xml:space="preserve"> </w:t>
      </w:r>
      <w:r w:rsidR="00E82D0D" w:rsidRPr="00E82D0D">
        <w:rPr>
          <w:rFonts w:asciiTheme="majorHAnsi" w:hAnsiTheme="majorHAnsi" w:cstheme="majorHAnsi"/>
        </w:rPr>
        <w:t xml:space="preserve">dziennikarz Radia Zet. </w:t>
      </w:r>
    </w:p>
    <w:p w14:paraId="47916AC8" w14:textId="77777777" w:rsidR="00E82D0D" w:rsidRPr="00E82D0D" w:rsidRDefault="00E82D0D" w:rsidP="00E82D0D">
      <w:pPr>
        <w:shd w:val="clear" w:color="auto" w:fill="FFFFFF"/>
        <w:spacing w:before="100" w:beforeAutospacing="1" w:after="360"/>
        <w:jc w:val="both"/>
        <w:rPr>
          <w:rFonts w:asciiTheme="majorHAnsi" w:hAnsiTheme="majorHAnsi" w:cstheme="majorHAnsi"/>
          <w:b/>
          <w:bCs/>
        </w:rPr>
      </w:pPr>
      <w:r w:rsidRPr="00E82D0D">
        <w:rPr>
          <w:rFonts w:asciiTheme="majorHAnsi" w:hAnsiTheme="majorHAnsi" w:cstheme="majorHAnsi"/>
          <w:b/>
          <w:bCs/>
        </w:rPr>
        <w:t>Laureaci w poszczególnych kategoriach Fryderyk 2021</w:t>
      </w:r>
    </w:p>
    <w:p w14:paraId="30BA49B5" w14:textId="77777777" w:rsidR="00E82D0D" w:rsidRPr="003C6F69" w:rsidRDefault="00E82D0D" w:rsidP="00E82D0D">
      <w:pPr>
        <w:rPr>
          <w:rFonts w:asciiTheme="majorHAnsi" w:hAnsiTheme="majorHAnsi" w:cstheme="majorHAnsi"/>
          <w:b/>
          <w:bCs/>
          <w:color w:val="00000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JAZZ</w:t>
      </w:r>
    </w:p>
    <w:p w14:paraId="75AA706E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6A81756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DOMINIK WANIA</w:t>
      </w:r>
    </w:p>
    <w:p w14:paraId="1993FCF6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proofErr w:type="spellStart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Lonely</w:t>
      </w:r>
      <w:proofErr w:type="spellEnd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Shadows</w:t>
      </w:r>
      <w:proofErr w:type="spellEnd"/>
    </w:p>
    <w:p w14:paraId="31FC39F1" w14:textId="77777777" w:rsidR="00E82D0D" w:rsidRPr="003C6F69" w:rsidRDefault="00E82D0D" w:rsidP="00E82D0D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ECM </w:t>
      </w: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Records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</w:rPr>
        <w:t>/Universal Music Polska</w:t>
      </w:r>
    </w:p>
    <w:p w14:paraId="0EB8E243" w14:textId="77777777" w:rsidR="00843A62" w:rsidRDefault="00843A62" w:rsidP="00E82D0D">
      <w:pPr>
        <w:rPr>
          <w:rFonts w:asciiTheme="majorHAnsi" w:hAnsiTheme="majorHAnsi" w:cstheme="majorHAnsi"/>
          <w:b/>
          <w:bCs/>
          <w:color w:val="000000"/>
          <w:u w:val="single"/>
        </w:rPr>
      </w:pPr>
    </w:p>
    <w:p w14:paraId="3D9BDF44" w14:textId="2EDA7B4C" w:rsidR="00E82D0D" w:rsidRPr="003C6F69" w:rsidRDefault="00E82D0D" w:rsidP="00E82D0D">
      <w:pPr>
        <w:rPr>
          <w:rFonts w:asciiTheme="majorHAnsi" w:hAnsiTheme="majorHAnsi" w:cstheme="majorHAnsi"/>
          <w:b/>
          <w:bCs/>
          <w:color w:val="00000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lastRenderedPageBreak/>
        <w:t>ARTYSTA ROKU JAZZ</w:t>
      </w:r>
    </w:p>
    <w:p w14:paraId="1FD11051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26BBA62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Dominik Wania</w:t>
      </w:r>
    </w:p>
    <w:p w14:paraId="6F6FAED1" w14:textId="77777777" w:rsidR="00E82D0D" w:rsidRPr="00E82D0D" w:rsidRDefault="00E82D0D" w:rsidP="00E82D0D">
      <w:pPr>
        <w:tabs>
          <w:tab w:val="left" w:pos="2174"/>
        </w:tabs>
        <w:rPr>
          <w:rFonts w:asciiTheme="majorHAnsi" w:hAnsiTheme="majorHAnsi" w:cstheme="majorHAnsi"/>
          <w:b/>
          <w:bCs/>
          <w:color w:val="000000"/>
        </w:rPr>
      </w:pPr>
    </w:p>
    <w:p w14:paraId="2A926AD5" w14:textId="7B5354F7" w:rsidR="00E82D0D" w:rsidRPr="003C6F69" w:rsidRDefault="00E82D0D" w:rsidP="00E82D0D">
      <w:pPr>
        <w:tabs>
          <w:tab w:val="left" w:pos="2174"/>
        </w:tabs>
        <w:rPr>
          <w:rFonts w:asciiTheme="majorHAnsi" w:hAnsiTheme="majorHAnsi" w:cstheme="majorHAnsi"/>
          <w:b/>
          <w:bCs/>
          <w:color w:val="00000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FONOGRAFICZNY DEBIUT ROKU JAZZ</w:t>
      </w:r>
    </w:p>
    <w:p w14:paraId="4E193E3A" w14:textId="77777777" w:rsidR="00E82D0D" w:rsidRPr="00E82D0D" w:rsidRDefault="00E82D0D" w:rsidP="00E82D0D">
      <w:pPr>
        <w:tabs>
          <w:tab w:val="left" w:pos="2174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39751089" w14:textId="77777777" w:rsidR="00E82D0D" w:rsidRPr="00E82D0D" w:rsidRDefault="00E82D0D" w:rsidP="00E82D0D">
      <w:pPr>
        <w:tabs>
          <w:tab w:val="left" w:pos="2174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Michał Tomaszczyk</w:t>
      </w: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  <w14:shadow w14:blurRad="50800" w14:dist="50800" w14:dir="5400000" w14:sx="0" w14:sy="0" w14:kx="0" w14:ky="0" w14:algn="ctr">
            <w14:schemeClr w14:val="bg1">
              <w14:lumMod w14:val="50000"/>
            </w14:schemeClr>
          </w14:shadow>
        </w:rPr>
        <w:tab/>
      </w:r>
    </w:p>
    <w:p w14:paraId="5B082CF6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color w:val="000000"/>
        </w:rPr>
      </w:pPr>
    </w:p>
    <w:p w14:paraId="63B1C75C" w14:textId="46EF6EFB" w:rsidR="00E82D0D" w:rsidRPr="003C6F69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en-US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  <w:lang w:val="en-US"/>
        </w:rPr>
        <w:t>ALBUM ROKU ALTERNATYWA</w:t>
      </w:r>
    </w:p>
    <w:p w14:paraId="363A0723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ab/>
      </w:r>
    </w:p>
    <w:p w14:paraId="6B30A713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ŚWIETLIKI</w:t>
      </w:r>
    </w:p>
    <w:p w14:paraId="44866A2E" w14:textId="7D503F5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Wake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M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e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U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p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B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efore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Y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ou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F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uck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M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e</w:t>
      </w:r>
    </w:p>
    <w:p w14:paraId="7EF6F6C5" w14:textId="77777777" w:rsidR="00E82D0D" w:rsidRPr="003C6F69" w:rsidRDefault="00E82D0D" w:rsidP="00E82D0D">
      <w:pPr>
        <w:tabs>
          <w:tab w:val="left" w:pos="2396"/>
        </w:tabs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>Karrot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>Kommando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ab/>
      </w:r>
    </w:p>
    <w:p w14:paraId="58164058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color w:val="000000"/>
          <w:lang w:val="en-US"/>
        </w:rPr>
      </w:pPr>
    </w:p>
    <w:p w14:paraId="68AF5F9C" w14:textId="6A8178B6" w:rsidR="00E82D0D" w:rsidRPr="003C6F69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en-US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  <w:lang w:val="en-US"/>
        </w:rPr>
        <w:t>ALBUM ROKU BLUES</w:t>
      </w:r>
    </w:p>
    <w:p w14:paraId="2AF3D63D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noProof/>
          <w:color w:val="000000"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</w:p>
    <w:p w14:paraId="676EB195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ROBERT CICHY</w:t>
      </w:r>
      <w:r w:rsidRPr="00E82D0D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</w:p>
    <w:p w14:paraId="1C9F8FA7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proofErr w:type="spellStart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Dirty</w:t>
      </w:r>
      <w:proofErr w:type="spellEnd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Sun</w:t>
      </w:r>
    </w:p>
    <w:p w14:paraId="060ADA69" w14:textId="0400BCAE" w:rsidR="00E82D0D" w:rsidRPr="003C6F69" w:rsidRDefault="00E82D0D" w:rsidP="00E82D0D">
      <w:pPr>
        <w:tabs>
          <w:tab w:val="left" w:pos="2396"/>
        </w:tabs>
        <w:rPr>
          <w:rFonts w:asciiTheme="majorHAnsi" w:hAnsiTheme="majorHAnsi" w:cstheme="majorHAnsi"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</w:rPr>
        <w:t>Agora</w:t>
      </w: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</w:rPr>
        <w:tab/>
      </w:r>
    </w:p>
    <w:p w14:paraId="6969AD02" w14:textId="77777777" w:rsidR="00E82D0D" w:rsidRPr="00E82D0D" w:rsidRDefault="00E82D0D" w:rsidP="00E82D0D">
      <w:pPr>
        <w:tabs>
          <w:tab w:val="left" w:pos="2396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161F0EC7" w14:textId="77777777" w:rsidR="00E82D0D" w:rsidRPr="003C6F69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ELEKTRONIKA</w:t>
      </w: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ab/>
      </w:r>
    </w:p>
    <w:p w14:paraId="4086B518" w14:textId="77777777" w:rsidR="00E82D0D" w:rsidRPr="00E82D0D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0ADE3A88" w14:textId="77777777" w:rsidR="00E82D0D" w:rsidRPr="00E82D0D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BAASCH</w:t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</w:p>
    <w:p w14:paraId="0A781A99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</w:pPr>
      <w:proofErr w:type="spellStart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Noc</w:t>
      </w:r>
      <w:proofErr w:type="spellEnd"/>
    </w:p>
    <w:p w14:paraId="70492CC2" w14:textId="2B531B88" w:rsidR="00E82D0D" w:rsidRPr="003C6F69" w:rsidRDefault="00E82D0D" w:rsidP="00E82D0D">
      <w:pPr>
        <w:tabs>
          <w:tab w:val="left" w:pos="2785"/>
        </w:tabs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>[PIAS] Recordings Poland &amp; EE</w:t>
      </w:r>
    </w:p>
    <w:p w14:paraId="424702B1" w14:textId="77777777" w:rsidR="00E82D0D" w:rsidRPr="00E82D0D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lang w:val="en-US"/>
        </w:rPr>
      </w:pPr>
    </w:p>
    <w:p w14:paraId="393F0FA7" w14:textId="4F0FF141" w:rsidR="00E82D0D" w:rsidRPr="003C6F69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HIP HOP</w:t>
      </w:r>
    </w:p>
    <w:p w14:paraId="43483ADB" w14:textId="77777777" w:rsidR="00E82D0D" w:rsidRPr="00E82D0D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4506BE72" w14:textId="2BBEBAC5" w:rsidR="00E82D0D" w:rsidRPr="00E82D0D" w:rsidRDefault="00E82D0D" w:rsidP="00E82D0D">
      <w:pPr>
        <w:tabs>
          <w:tab w:val="left" w:pos="2785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M</w:t>
      </w:r>
      <w:r w:rsidR="003C6F69">
        <w:rPr>
          <w:rFonts w:asciiTheme="majorHAnsi" w:hAnsiTheme="majorHAnsi" w:cstheme="majorHAnsi"/>
          <w:b/>
          <w:bCs/>
          <w:color w:val="000000"/>
          <w:sz w:val="20"/>
          <w:szCs w:val="20"/>
        </w:rPr>
        <w:t>ata</w:t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56E75A6E" w14:textId="65CCDB09" w:rsidR="00E82D0D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100 dni do matury</w:t>
      </w:r>
    </w:p>
    <w:p w14:paraId="7EFBD908" w14:textId="6E76D4C0" w:rsidR="00843A62" w:rsidRPr="00843A62" w:rsidRDefault="00843A62" w:rsidP="00E82D0D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843A62">
        <w:rPr>
          <w:rFonts w:asciiTheme="majorHAnsi" w:hAnsiTheme="majorHAnsi" w:cstheme="majorHAnsi"/>
          <w:color w:val="000000"/>
          <w:sz w:val="20"/>
          <w:szCs w:val="20"/>
        </w:rPr>
        <w:t xml:space="preserve">SBM </w:t>
      </w:r>
      <w:proofErr w:type="spellStart"/>
      <w:r w:rsidRPr="00843A62">
        <w:rPr>
          <w:rFonts w:asciiTheme="majorHAnsi" w:hAnsiTheme="majorHAnsi" w:cstheme="majorHAnsi"/>
          <w:color w:val="000000"/>
          <w:sz w:val="20"/>
          <w:szCs w:val="20"/>
        </w:rPr>
        <w:t>Label</w:t>
      </w:r>
      <w:proofErr w:type="spellEnd"/>
    </w:p>
    <w:p w14:paraId="0485016F" w14:textId="77777777" w:rsidR="00E82D0D" w:rsidRPr="00E82D0D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color w:val="000000"/>
        </w:rPr>
      </w:pPr>
    </w:p>
    <w:p w14:paraId="7D94C022" w14:textId="31A734B7" w:rsidR="00E82D0D" w:rsidRPr="00EF69D4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color w:val="000000"/>
          <w:u w:val="single"/>
          <w:lang w:val="en-US"/>
        </w:rPr>
      </w:pPr>
      <w:r w:rsidRPr="00EF69D4">
        <w:rPr>
          <w:rFonts w:asciiTheme="majorHAnsi" w:hAnsiTheme="majorHAnsi" w:cstheme="majorHAnsi"/>
          <w:b/>
          <w:bCs/>
          <w:color w:val="000000"/>
          <w:u w:val="single"/>
          <w:lang w:val="en-US"/>
        </w:rPr>
        <w:t>ALBUM ROKU METAL</w:t>
      </w:r>
    </w:p>
    <w:p w14:paraId="4E9BDD20" w14:textId="77777777" w:rsidR="00E82D0D" w:rsidRPr="00EF69D4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  <w:r w:rsidRPr="00EF69D4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  <w:r w:rsidRPr="00EF69D4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</w:p>
    <w:p w14:paraId="4C7EE95E" w14:textId="77777777" w:rsidR="00E82D0D" w:rsidRPr="00E82D0D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VADER</w:t>
      </w:r>
      <w:r w:rsidRPr="00E82D0D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</w:p>
    <w:p w14:paraId="0EA082BF" w14:textId="3F09C432" w:rsidR="00E82D0D" w:rsidRPr="00843A62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Solitude in Madness</w:t>
      </w:r>
    </w:p>
    <w:p w14:paraId="3EC48E23" w14:textId="77777777" w:rsidR="00E82D0D" w:rsidRPr="00EF69D4" w:rsidRDefault="00E82D0D" w:rsidP="00E82D0D">
      <w:pPr>
        <w:tabs>
          <w:tab w:val="left" w:pos="3713"/>
        </w:tabs>
        <w:rPr>
          <w:rFonts w:asciiTheme="majorHAnsi" w:hAnsiTheme="majorHAnsi" w:cstheme="majorHAnsi"/>
          <w:color w:val="000000"/>
          <w:sz w:val="20"/>
          <w:szCs w:val="20"/>
        </w:rPr>
      </w:pPr>
      <w:r w:rsidRPr="00EF69D4">
        <w:rPr>
          <w:rFonts w:asciiTheme="majorHAnsi" w:hAnsiTheme="majorHAnsi" w:cstheme="majorHAnsi"/>
          <w:color w:val="000000"/>
          <w:sz w:val="20"/>
          <w:szCs w:val="20"/>
        </w:rPr>
        <w:t>Mystic Production</w:t>
      </w:r>
    </w:p>
    <w:p w14:paraId="643F324C" w14:textId="77777777" w:rsidR="00843A62" w:rsidRPr="00EF69D4" w:rsidRDefault="00843A62" w:rsidP="00E82D0D">
      <w:pPr>
        <w:tabs>
          <w:tab w:val="left" w:pos="3713"/>
        </w:tabs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14:paraId="383A702C" w14:textId="77777777" w:rsidR="00843A62" w:rsidRPr="00EF69D4" w:rsidRDefault="00843A62" w:rsidP="00E82D0D">
      <w:pPr>
        <w:tabs>
          <w:tab w:val="left" w:pos="3713"/>
        </w:tabs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14:paraId="76B65788" w14:textId="67796C3E" w:rsidR="00E82D0D" w:rsidRPr="00EF69D4" w:rsidRDefault="00E82D0D" w:rsidP="00E82D0D">
      <w:pPr>
        <w:tabs>
          <w:tab w:val="left" w:pos="3713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EF69D4">
        <w:rPr>
          <w:rFonts w:asciiTheme="majorHAnsi" w:hAnsiTheme="majorHAnsi" w:cstheme="majorHAnsi"/>
          <w:i/>
          <w:iCs/>
          <w:color w:val="000000"/>
          <w:sz w:val="20"/>
          <w:szCs w:val="20"/>
        </w:rPr>
        <w:tab/>
      </w:r>
    </w:p>
    <w:p w14:paraId="4C48F75D" w14:textId="2A378E05" w:rsidR="00E82D0D" w:rsidRPr="003C6F69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lastRenderedPageBreak/>
        <w:t>ALBUM ROKU MUZYKA FILMOWA, TEATRALNA, ILUSTRACYJNA</w:t>
      </w:r>
    </w:p>
    <w:p w14:paraId="26468779" w14:textId="77777777" w:rsidR="00E82D0D" w:rsidRPr="00E82D0D" w:rsidRDefault="00E82D0D" w:rsidP="00E82D0D">
      <w:pPr>
        <w:tabs>
          <w:tab w:val="left" w:pos="3713"/>
        </w:tabs>
        <w:rPr>
          <w:rFonts w:asciiTheme="majorHAnsi" w:hAnsiTheme="majorHAnsi" w:cstheme="majorHAnsi"/>
          <w:i/>
          <w:iCs/>
          <w:sz w:val="20"/>
          <w:szCs w:val="20"/>
        </w:rPr>
      </w:pPr>
    </w:p>
    <w:p w14:paraId="64F08658" w14:textId="0E375980" w:rsidR="00E82D0D" w:rsidRPr="003C6F69" w:rsidRDefault="00E82D0D" w:rsidP="003C6F69">
      <w:pPr>
        <w:tabs>
          <w:tab w:val="left" w:pos="3713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3C6F69">
        <w:rPr>
          <w:rFonts w:asciiTheme="majorHAnsi" w:hAnsiTheme="majorHAnsi" w:cstheme="majorHAnsi"/>
          <w:b/>
          <w:bCs/>
          <w:i/>
          <w:iCs/>
          <w:color w:val="000000"/>
          <w:sz w:val="20"/>
          <w:szCs w:val="20"/>
        </w:rPr>
        <w:t>WATAHA</w:t>
      </w:r>
      <w:r w:rsidR="003C6F69" w:rsidRPr="003C6F69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Łukasz Targosz – muzyka filmowa; </w:t>
      </w:r>
      <w:proofErr w:type="spellStart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Tołhaje</w:t>
      </w:r>
      <w:proofErr w:type="spellEnd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="00C44801"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–</w:t>
      </w: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piosenki</w:t>
      </w:r>
    </w:p>
    <w:p w14:paraId="1F25CD38" w14:textId="77777777" w:rsidR="00E82D0D" w:rsidRPr="003C6F69" w:rsidRDefault="00E82D0D" w:rsidP="00E82D0D">
      <w:pPr>
        <w:tabs>
          <w:tab w:val="left" w:pos="3713"/>
        </w:tabs>
        <w:rPr>
          <w:rFonts w:asciiTheme="majorHAnsi" w:hAnsiTheme="majorHAnsi" w:cstheme="majorHAnsi"/>
          <w:color w:val="000000"/>
          <w:sz w:val="20"/>
          <w:szCs w:val="20"/>
        </w:rPr>
      </w:pP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Kayax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Production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 &amp; Publishing</w:t>
      </w:r>
    </w:p>
    <w:p w14:paraId="63FE91AF" w14:textId="155DD8AE" w:rsidR="00E82D0D" w:rsidRPr="003C6F69" w:rsidRDefault="00E82D0D" w:rsidP="00E82D0D">
      <w:pPr>
        <w:tabs>
          <w:tab w:val="left" w:pos="3713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</w:rPr>
        <w:tab/>
      </w:r>
    </w:p>
    <w:p w14:paraId="3827C4C3" w14:textId="4356E656" w:rsidR="00E82D0D" w:rsidRPr="003C6F69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MUZYKA POETYCKA</w:t>
      </w:r>
    </w:p>
    <w:p w14:paraId="68B42CAD" w14:textId="77777777" w:rsidR="00E82D0D" w:rsidRPr="00E82D0D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6322DFC2" w14:textId="77777777" w:rsidR="00E82D0D" w:rsidRPr="00E82D0D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MELA KOTELUK &amp; KWADROFONIK</w:t>
      </w: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4BEEF96E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Astronomia Poety. Baczyński</w:t>
      </w:r>
    </w:p>
    <w:p w14:paraId="45D07B8E" w14:textId="77CF4156" w:rsidR="00E82D0D" w:rsidRPr="003C6F69" w:rsidRDefault="00E82D0D" w:rsidP="00E82D0D">
      <w:pPr>
        <w:tabs>
          <w:tab w:val="left" w:pos="3713"/>
        </w:tabs>
        <w:rPr>
          <w:rFonts w:asciiTheme="majorHAnsi" w:hAnsiTheme="majorHAnsi" w:cstheme="majorHAnsi"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</w:rPr>
        <w:t>Muzeum Powstania Warszawskiego / Warner Music Poland</w:t>
      </w:r>
      <w:r w:rsidRPr="003C6F69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6A20D9A4" w14:textId="77777777" w:rsidR="00E82D0D" w:rsidRPr="00E82D0D" w:rsidRDefault="00E82D0D" w:rsidP="00E82D0D">
      <w:pPr>
        <w:tabs>
          <w:tab w:val="left" w:pos="3713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094A475E" w14:textId="517060A6" w:rsidR="00E82D0D" w:rsidRPr="003C6F69" w:rsidRDefault="00E82D0D" w:rsidP="00E82D0D">
      <w:pPr>
        <w:tabs>
          <w:tab w:val="left" w:pos="4460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MUZYKA ŚWIATA</w:t>
      </w:r>
    </w:p>
    <w:p w14:paraId="01A08C03" w14:textId="77777777" w:rsidR="00E82D0D" w:rsidRPr="00E82D0D" w:rsidRDefault="00E82D0D" w:rsidP="00E82D0D">
      <w:pPr>
        <w:tabs>
          <w:tab w:val="left" w:pos="4460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0727FEAC" w14:textId="77777777" w:rsidR="00E82D0D" w:rsidRPr="00E82D0D" w:rsidRDefault="00E82D0D" w:rsidP="00E82D0D">
      <w:pPr>
        <w:tabs>
          <w:tab w:val="left" w:pos="4460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KAPELA ZE WSI WARSZAWA</w:t>
      </w: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2461CD13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Uwodzenie</w:t>
      </w:r>
    </w:p>
    <w:p w14:paraId="0A337D12" w14:textId="1CBFE99C" w:rsidR="00E82D0D" w:rsidRPr="003C6F69" w:rsidRDefault="00E82D0D" w:rsidP="00E82D0D">
      <w:pPr>
        <w:tabs>
          <w:tab w:val="left" w:pos="4460"/>
        </w:tabs>
        <w:rPr>
          <w:rFonts w:asciiTheme="majorHAnsi" w:hAnsiTheme="majorHAnsi" w:cstheme="majorHAnsi"/>
          <w:color w:val="000000"/>
          <w:sz w:val="20"/>
          <w:szCs w:val="20"/>
        </w:rPr>
      </w:pP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Karrot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Kommando</w:t>
      </w:r>
      <w:proofErr w:type="spellEnd"/>
    </w:p>
    <w:p w14:paraId="7451E14B" w14:textId="77777777" w:rsidR="00E82D0D" w:rsidRPr="00E82D0D" w:rsidRDefault="00E82D0D" w:rsidP="00E82D0D">
      <w:pPr>
        <w:tabs>
          <w:tab w:val="left" w:pos="4460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043CFE93" w14:textId="6FA7011F" w:rsidR="00E82D0D" w:rsidRPr="003C6F69" w:rsidRDefault="00E82D0D" w:rsidP="00E82D0D">
      <w:pPr>
        <w:tabs>
          <w:tab w:val="left" w:pos="5731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POP</w:t>
      </w:r>
    </w:p>
    <w:p w14:paraId="32FEF87D" w14:textId="77777777" w:rsidR="00E82D0D" w:rsidRPr="00E82D0D" w:rsidRDefault="00E82D0D" w:rsidP="00E82D0D">
      <w:pPr>
        <w:tabs>
          <w:tab w:val="left" w:pos="5731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A8F97E4" w14:textId="77777777" w:rsidR="00E82D0D" w:rsidRPr="00E82D0D" w:rsidRDefault="00E82D0D" w:rsidP="00E82D0D">
      <w:pPr>
        <w:tabs>
          <w:tab w:val="left" w:pos="5731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SANAH</w:t>
      </w: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71C306C7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Królowa dram</w:t>
      </w:r>
    </w:p>
    <w:p w14:paraId="1A233403" w14:textId="2525FF44" w:rsidR="00E82D0D" w:rsidRDefault="00E82D0D" w:rsidP="00E82D0D">
      <w:pPr>
        <w:tabs>
          <w:tab w:val="left" w:pos="5731"/>
        </w:tabs>
        <w:rPr>
          <w:rFonts w:asciiTheme="majorHAnsi" w:hAnsiTheme="majorHAnsi" w:cstheme="majorHAnsi"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Magic </w:t>
      </w: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Records</w:t>
      </w:r>
      <w:proofErr w:type="spellEnd"/>
    </w:p>
    <w:p w14:paraId="3DBE9D0F" w14:textId="77777777" w:rsidR="003C6F69" w:rsidRPr="003C6F69" w:rsidRDefault="003C6F69" w:rsidP="00E82D0D">
      <w:pPr>
        <w:tabs>
          <w:tab w:val="left" w:pos="5731"/>
        </w:tabs>
        <w:rPr>
          <w:rFonts w:asciiTheme="majorHAnsi" w:hAnsiTheme="majorHAnsi" w:cstheme="majorHAnsi"/>
          <w:color w:val="000000"/>
          <w:sz w:val="20"/>
          <w:szCs w:val="20"/>
        </w:rPr>
      </w:pPr>
    </w:p>
    <w:p w14:paraId="66B22F0C" w14:textId="43F3A034" w:rsidR="00E82D0D" w:rsidRPr="003C6F69" w:rsidRDefault="00E82D0D" w:rsidP="00E82D0D">
      <w:pPr>
        <w:tabs>
          <w:tab w:val="left" w:pos="7221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POP ALTERNATYWNY</w:t>
      </w:r>
    </w:p>
    <w:p w14:paraId="5CC3BAD8" w14:textId="77777777" w:rsidR="00E82D0D" w:rsidRPr="00E82D0D" w:rsidRDefault="00E82D0D" w:rsidP="00E82D0D">
      <w:pPr>
        <w:tabs>
          <w:tab w:val="left" w:pos="7221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</w:rPr>
        <w:tab/>
      </w:r>
    </w:p>
    <w:p w14:paraId="5BE3E85A" w14:textId="77777777" w:rsidR="00E82D0D" w:rsidRPr="00E82D0D" w:rsidRDefault="00E82D0D" w:rsidP="00E82D0D">
      <w:pPr>
        <w:tabs>
          <w:tab w:val="left" w:pos="7221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KRZYSZTOF ZALEWSKI</w:t>
      </w: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5155B683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Zabawa</w:t>
      </w:r>
    </w:p>
    <w:p w14:paraId="35548874" w14:textId="77777777" w:rsidR="00E82D0D" w:rsidRPr="00E82D0D" w:rsidRDefault="00E82D0D" w:rsidP="00E82D0D">
      <w:pPr>
        <w:tabs>
          <w:tab w:val="left" w:pos="7221"/>
        </w:tabs>
        <w:rPr>
          <w:rFonts w:asciiTheme="majorHAnsi" w:hAnsiTheme="majorHAnsi" w:cstheme="majorHAnsi"/>
          <w:i/>
          <w:iCs/>
          <w:sz w:val="20"/>
          <w:szCs w:val="20"/>
        </w:rPr>
      </w:pP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Kayax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3C6F69">
        <w:rPr>
          <w:rFonts w:asciiTheme="majorHAnsi" w:hAnsiTheme="majorHAnsi" w:cstheme="majorHAnsi"/>
          <w:color w:val="000000"/>
          <w:sz w:val="20"/>
          <w:szCs w:val="20"/>
        </w:rPr>
        <w:t>Production</w:t>
      </w:r>
      <w:proofErr w:type="spellEnd"/>
      <w:r w:rsidRPr="003C6F69">
        <w:rPr>
          <w:rFonts w:asciiTheme="majorHAnsi" w:hAnsiTheme="majorHAnsi" w:cstheme="majorHAnsi"/>
          <w:color w:val="000000"/>
          <w:sz w:val="20"/>
          <w:szCs w:val="20"/>
        </w:rPr>
        <w:t xml:space="preserve"> &amp; Publishing</w:t>
      </w: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</w:rPr>
        <w:tab/>
      </w:r>
    </w:p>
    <w:p w14:paraId="30B111A0" w14:textId="7455B298" w:rsidR="00E82D0D" w:rsidRPr="003C6F69" w:rsidRDefault="00E82D0D" w:rsidP="003C6F69">
      <w:pPr>
        <w:tabs>
          <w:tab w:val="left" w:pos="7221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13FDF7E7" w14:textId="77777777" w:rsidR="00E82D0D" w:rsidRPr="003C6F69" w:rsidRDefault="00E82D0D" w:rsidP="00E82D0D">
      <w:pPr>
        <w:rPr>
          <w:rFonts w:asciiTheme="majorHAnsi" w:hAnsiTheme="majorHAnsi" w:cstheme="majorHAnsi"/>
          <w:b/>
          <w:bCs/>
          <w:color w:val="00000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ALBUM ROKU ROCK</w:t>
      </w:r>
    </w:p>
    <w:p w14:paraId="111C050E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AFA9D09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EDYTA BARTOSIEWICZ</w:t>
      </w:r>
    </w:p>
    <w:p w14:paraId="7B674FE3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Ten Moment</w:t>
      </w:r>
    </w:p>
    <w:p w14:paraId="0EC77DF1" w14:textId="34EE262C" w:rsidR="00E82D0D" w:rsidRDefault="00E82D0D" w:rsidP="00E82D0D">
      <w:pPr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>EBA Records</w:t>
      </w:r>
    </w:p>
    <w:p w14:paraId="2F3B25D3" w14:textId="77777777" w:rsidR="00843A62" w:rsidRPr="003C6F69" w:rsidRDefault="00843A62" w:rsidP="00E82D0D">
      <w:pPr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167D51CD" w14:textId="2F5EF929" w:rsidR="00E82D0D" w:rsidRPr="00EF69D4" w:rsidRDefault="00E82D0D" w:rsidP="00E82D0D">
      <w:pPr>
        <w:tabs>
          <w:tab w:val="left" w:pos="7291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en-US"/>
        </w:rPr>
      </w:pPr>
      <w:r w:rsidRPr="00EF69D4">
        <w:rPr>
          <w:rFonts w:asciiTheme="majorHAnsi" w:hAnsiTheme="majorHAnsi" w:cstheme="majorHAnsi"/>
          <w:b/>
          <w:bCs/>
          <w:color w:val="000000"/>
          <w:u w:val="single"/>
          <w:lang w:val="en-US"/>
        </w:rPr>
        <w:t>ALBUM ROKU SOUL, R’N’B, GOSPEL</w:t>
      </w:r>
    </w:p>
    <w:p w14:paraId="60B7EA08" w14:textId="77777777" w:rsidR="00E82D0D" w:rsidRPr="00EF69D4" w:rsidRDefault="00E82D0D" w:rsidP="00E82D0D">
      <w:pPr>
        <w:tabs>
          <w:tab w:val="left" w:pos="7291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</w:p>
    <w:p w14:paraId="0A9A1677" w14:textId="77777777" w:rsidR="00E82D0D" w:rsidRPr="00E82D0D" w:rsidRDefault="00E82D0D" w:rsidP="00E82D0D">
      <w:pPr>
        <w:tabs>
          <w:tab w:val="left" w:pos="7291"/>
        </w:tabs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ROSALIE.</w:t>
      </w:r>
      <w:r w:rsidRPr="00E82D0D">
        <w:rPr>
          <w:rFonts w:asciiTheme="majorHAnsi" w:hAnsiTheme="majorHAnsi" w:cstheme="majorHAnsi"/>
          <w:b/>
          <w:bCs/>
          <w:sz w:val="20"/>
          <w:szCs w:val="20"/>
          <w:lang w:val="en-US"/>
        </w:rPr>
        <w:tab/>
      </w:r>
    </w:p>
    <w:p w14:paraId="7F82BE93" w14:textId="766C2BD5" w:rsidR="00E82D0D" w:rsidRPr="00E82D0D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</w:pPr>
      <w:proofErr w:type="spellStart"/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IDeal</w:t>
      </w:r>
      <w:proofErr w:type="spellEnd"/>
    </w:p>
    <w:p w14:paraId="55D60237" w14:textId="77777777" w:rsidR="00E82D0D" w:rsidRPr="003C6F69" w:rsidRDefault="00E82D0D" w:rsidP="00E82D0D">
      <w:pPr>
        <w:tabs>
          <w:tab w:val="left" w:pos="7291"/>
        </w:tabs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  <w:lang w:val="en-US"/>
        </w:rPr>
        <w:t>Rosalie. / Def Jam Recordings Poland</w:t>
      </w:r>
    </w:p>
    <w:p w14:paraId="76C9AB0F" w14:textId="19A9FC81" w:rsidR="00E82D0D" w:rsidRPr="003C6F69" w:rsidRDefault="00E82D0D" w:rsidP="003C6F69">
      <w:pPr>
        <w:tabs>
          <w:tab w:val="left" w:pos="7291"/>
        </w:tabs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ab/>
      </w:r>
    </w:p>
    <w:p w14:paraId="31B462B3" w14:textId="55559111" w:rsidR="00E82D0D" w:rsidRPr="003C6F69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lastRenderedPageBreak/>
        <w:t>AUTOR ROKU</w:t>
      </w:r>
    </w:p>
    <w:p w14:paraId="703B376E" w14:textId="77777777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30A9E1B4" w14:textId="17948922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Krzysztof Zalewski</w:t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0044842C" w14:textId="77777777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5F8F2DED" w14:textId="4EAB2AC4" w:rsidR="00E82D0D" w:rsidRPr="003C6F69" w:rsidRDefault="00E82D0D" w:rsidP="00E82D0D">
      <w:pPr>
        <w:tabs>
          <w:tab w:val="left" w:pos="7298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FONOGRAFICZNY DEBIUT ROKU</w:t>
      </w:r>
    </w:p>
    <w:p w14:paraId="12E1C1CE" w14:textId="77777777" w:rsidR="00E82D0D" w:rsidRPr="00E82D0D" w:rsidRDefault="00E82D0D" w:rsidP="00E82D0D">
      <w:pPr>
        <w:tabs>
          <w:tab w:val="left" w:pos="7298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723640A0" w14:textId="385D8E5B" w:rsidR="00E82D0D" w:rsidRPr="003C6F69" w:rsidRDefault="00E82D0D" w:rsidP="00E82D0D">
      <w:pPr>
        <w:tabs>
          <w:tab w:val="left" w:pos="7298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M</w:t>
      </w:r>
      <w:r w:rsidR="00C44801">
        <w:rPr>
          <w:rFonts w:asciiTheme="majorHAnsi" w:hAnsiTheme="majorHAnsi" w:cstheme="majorHAnsi"/>
          <w:b/>
          <w:bCs/>
          <w:color w:val="000000"/>
          <w:sz w:val="20"/>
          <w:szCs w:val="20"/>
        </w:rPr>
        <w:t>ata</w:t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265A26D9" w14:textId="77777777" w:rsidR="00E82D0D" w:rsidRPr="00E82D0D" w:rsidRDefault="00E82D0D" w:rsidP="00E82D0D">
      <w:pPr>
        <w:tabs>
          <w:tab w:val="left" w:pos="7298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sz w:val="20"/>
          <w:szCs w:val="20"/>
        </w:rPr>
        <w:tab/>
      </w:r>
    </w:p>
    <w:p w14:paraId="6B911BE3" w14:textId="782B0AF4" w:rsidR="00E82D0D" w:rsidRPr="003C6F69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KOMPOZYTOR ROKU</w:t>
      </w:r>
    </w:p>
    <w:p w14:paraId="38E7B120" w14:textId="77777777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59ED0D48" w14:textId="265020F0" w:rsidR="00E82D0D" w:rsidRPr="003C6F69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Hania Rani</w:t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76235C3E" w14:textId="77777777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4596B59A" w14:textId="6B0C590C" w:rsidR="00E82D0D" w:rsidRPr="003C6F69" w:rsidRDefault="00E82D0D" w:rsidP="00E82D0D">
      <w:pPr>
        <w:tabs>
          <w:tab w:val="left" w:pos="7098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NAJLEPSZE NOWE WYKONANIE</w:t>
      </w:r>
    </w:p>
    <w:p w14:paraId="41C1B12F" w14:textId="77777777" w:rsidR="00E82D0D" w:rsidRPr="00E82D0D" w:rsidRDefault="00E82D0D" w:rsidP="00E82D0D">
      <w:pPr>
        <w:tabs>
          <w:tab w:val="left" w:pos="7098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3EB7228E" w14:textId="77777777" w:rsidR="00E82D0D" w:rsidRPr="00E82D0D" w:rsidRDefault="00E82D0D" w:rsidP="00E82D0D">
      <w:pPr>
        <w:tabs>
          <w:tab w:val="left" w:pos="7098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KRÓL, IGOR NIKIFOROW</w:t>
      </w: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12B56A32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Byłaś serca biciem</w:t>
      </w:r>
    </w:p>
    <w:p w14:paraId="2681CB9B" w14:textId="77777777" w:rsidR="00E82D0D" w:rsidRPr="003C6F69" w:rsidRDefault="00E82D0D" w:rsidP="00E82D0D">
      <w:pPr>
        <w:tabs>
          <w:tab w:val="left" w:pos="7098"/>
        </w:tabs>
        <w:rPr>
          <w:rFonts w:asciiTheme="majorHAnsi" w:hAnsiTheme="majorHAnsi" w:cstheme="majorHAnsi"/>
          <w:sz w:val="20"/>
          <w:szCs w:val="20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</w:rPr>
        <w:t>ART2 Music</w:t>
      </w:r>
      <w:r w:rsidRPr="003C6F69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52C56ED1" w14:textId="53C11499" w:rsidR="00E82D0D" w:rsidRPr="003C6F69" w:rsidRDefault="00E82D0D" w:rsidP="003C6F69">
      <w:pPr>
        <w:tabs>
          <w:tab w:val="left" w:pos="7098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7B39286E" w14:textId="031F6799" w:rsidR="00E82D0D" w:rsidRPr="003C6F69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PRODUCENT MUZYCZNY ROKU</w:t>
      </w:r>
    </w:p>
    <w:p w14:paraId="5AD1025D" w14:textId="77777777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1F54941C" w14:textId="77777777" w:rsidR="00E82D0D" w:rsidRPr="00E82D0D" w:rsidRDefault="00E82D0D" w:rsidP="00E82D0D">
      <w:pPr>
        <w:tabs>
          <w:tab w:val="left" w:pos="7249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Krzysztof Zalewski / Andrzej Markowski</w:t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6D400571" w14:textId="31401982" w:rsidR="00E82D0D" w:rsidRPr="003C6F69" w:rsidRDefault="00E82D0D" w:rsidP="003C6F69">
      <w:pPr>
        <w:tabs>
          <w:tab w:val="left" w:pos="7249"/>
        </w:tabs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4C1DBA55" w14:textId="66D6041D" w:rsidR="00E82D0D" w:rsidRPr="003C6F69" w:rsidRDefault="00E82D0D" w:rsidP="00E82D0D">
      <w:pPr>
        <w:tabs>
          <w:tab w:val="left" w:pos="5546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</w:rPr>
        <w:t>TELEDYSK ROKU</w:t>
      </w:r>
    </w:p>
    <w:p w14:paraId="2B823981" w14:textId="77777777" w:rsidR="00E82D0D" w:rsidRPr="00E82D0D" w:rsidRDefault="00E82D0D" w:rsidP="00E82D0D">
      <w:pPr>
        <w:tabs>
          <w:tab w:val="left" w:pos="5546"/>
        </w:tabs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0DFB04DB" w14:textId="3BD4563F" w:rsidR="00E82D0D" w:rsidRPr="003C6F69" w:rsidRDefault="00E82D0D" w:rsidP="00E82D0D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b/>
          <w:bCs/>
          <w:i/>
          <w:iCs/>
          <w:color w:val="000000"/>
          <w:sz w:val="20"/>
          <w:szCs w:val="20"/>
        </w:rPr>
        <w:t>ANNUSZKA</w:t>
      </w:r>
      <w:r w:rsidR="003C6F69" w:rsidRPr="003C6F69">
        <w:rPr>
          <w:rFonts w:asciiTheme="majorHAnsi" w:hAnsiTheme="majorHAnsi" w:cstheme="majorHAnsi"/>
          <w:b/>
          <w:bCs/>
          <w:i/>
          <w:iCs/>
          <w:color w:val="000000"/>
          <w:sz w:val="20"/>
          <w:szCs w:val="20"/>
        </w:rPr>
        <w:t xml:space="preserve"> </w:t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>Krzysztof Zalewski</w:t>
      </w:r>
      <w:r w:rsidRPr="00E82D0D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71F5F49C" w14:textId="77777777" w:rsidR="00E82D0D" w:rsidRPr="00E82D0D" w:rsidRDefault="00E82D0D" w:rsidP="00E82D0D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Reżyserzy teledysku: Monika </w:t>
      </w:r>
      <w:proofErr w:type="spellStart"/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Brodka</w:t>
      </w:r>
      <w:proofErr w:type="spellEnd"/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i Przemek </w:t>
      </w:r>
      <w:proofErr w:type="spellStart"/>
      <w:r w:rsidRPr="00E82D0D">
        <w:rPr>
          <w:rFonts w:asciiTheme="majorHAnsi" w:hAnsiTheme="majorHAnsi" w:cstheme="majorHAnsi"/>
          <w:b/>
          <w:bCs/>
          <w:color w:val="000000"/>
          <w:sz w:val="20"/>
          <w:szCs w:val="20"/>
        </w:rPr>
        <w:t>Dzienis</w:t>
      </w:r>
      <w:proofErr w:type="spellEnd"/>
    </w:p>
    <w:p w14:paraId="03B60793" w14:textId="77777777" w:rsidR="00E82D0D" w:rsidRPr="00E82D0D" w:rsidRDefault="00E82D0D" w:rsidP="00E82D0D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794D5276" w14:textId="77777777" w:rsidR="00E82D0D" w:rsidRPr="00E82D0D" w:rsidRDefault="00E82D0D" w:rsidP="00E82D0D">
      <w:pPr>
        <w:tabs>
          <w:tab w:val="left" w:pos="5546"/>
        </w:tabs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</w:pPr>
      <w:proofErr w:type="spellStart"/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>Kayax</w:t>
      </w:r>
      <w:proofErr w:type="spellEnd"/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 xml:space="preserve"> Production &amp; Publishing</w:t>
      </w:r>
      <w:r w:rsidRPr="00E82D0D">
        <w:rPr>
          <w:rFonts w:asciiTheme="majorHAnsi" w:hAnsiTheme="majorHAnsi" w:cstheme="majorHAnsi"/>
          <w:i/>
          <w:iCs/>
          <w:color w:val="000000"/>
          <w:sz w:val="20"/>
          <w:szCs w:val="20"/>
          <w:lang w:val="en-US"/>
        </w:rPr>
        <w:tab/>
      </w:r>
    </w:p>
    <w:p w14:paraId="062C0552" w14:textId="6D91335B" w:rsidR="00E82D0D" w:rsidRPr="00843A62" w:rsidRDefault="00E82D0D" w:rsidP="00843A62">
      <w:pPr>
        <w:tabs>
          <w:tab w:val="left" w:pos="5546"/>
        </w:tabs>
        <w:rPr>
          <w:rFonts w:asciiTheme="majorHAnsi" w:hAnsiTheme="majorHAnsi" w:cstheme="majorHAnsi"/>
          <w:sz w:val="20"/>
          <w:szCs w:val="20"/>
          <w:lang w:val="en-US"/>
        </w:rPr>
      </w:pPr>
      <w:r w:rsidRPr="00E82D0D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61D4C2CD" w14:textId="5BFD72B2" w:rsidR="00E82D0D" w:rsidRPr="003C6F69" w:rsidRDefault="00E82D0D" w:rsidP="00E82D0D">
      <w:pPr>
        <w:tabs>
          <w:tab w:val="left" w:pos="7058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  <w:lang w:val="en-US"/>
        </w:rPr>
      </w:pPr>
      <w:r w:rsidRPr="003C6F69">
        <w:rPr>
          <w:rFonts w:asciiTheme="majorHAnsi" w:hAnsiTheme="majorHAnsi" w:cstheme="majorHAnsi"/>
          <w:b/>
          <w:bCs/>
          <w:color w:val="000000"/>
          <w:u w:val="single"/>
          <w:lang w:val="en-US"/>
        </w:rPr>
        <w:t>UTWÓR ROKU</w:t>
      </w:r>
    </w:p>
    <w:p w14:paraId="3A420C2A" w14:textId="77777777" w:rsidR="00E82D0D" w:rsidRPr="003C6F69" w:rsidRDefault="00E82D0D" w:rsidP="00E82D0D">
      <w:pPr>
        <w:tabs>
          <w:tab w:val="left" w:pos="7058"/>
        </w:tabs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</w:pPr>
      <w:r w:rsidRPr="003C6F69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</w:p>
    <w:p w14:paraId="12D96AFF" w14:textId="77777777" w:rsidR="00E82D0D" w:rsidRPr="00EF69D4" w:rsidRDefault="00E82D0D" w:rsidP="00E82D0D">
      <w:pPr>
        <w:tabs>
          <w:tab w:val="left" w:pos="7058"/>
        </w:tabs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  <w:r w:rsidRPr="00EF69D4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>TACO HEMINGWAY</w:t>
      </w:r>
      <w:r w:rsidRPr="00EF69D4">
        <w:rPr>
          <w:rFonts w:asciiTheme="majorHAnsi" w:hAnsiTheme="majorHAnsi" w:cstheme="majorHAnsi"/>
          <w:b/>
          <w:bCs/>
          <w:color w:val="000000"/>
          <w:sz w:val="20"/>
          <w:szCs w:val="20"/>
          <w:lang w:val="en-US"/>
        </w:rPr>
        <w:tab/>
      </w:r>
    </w:p>
    <w:p w14:paraId="39EA73E8" w14:textId="77777777" w:rsidR="00E82D0D" w:rsidRPr="003C6F69" w:rsidRDefault="00E82D0D" w:rsidP="00E82D0D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3C6F69">
        <w:rPr>
          <w:rFonts w:asciiTheme="majorHAnsi" w:hAnsiTheme="majorHAnsi" w:cstheme="majorHAnsi"/>
          <w:i/>
          <w:iCs/>
          <w:color w:val="000000"/>
          <w:sz w:val="20"/>
          <w:szCs w:val="20"/>
        </w:rPr>
        <w:t>Polskie Tango</w:t>
      </w:r>
    </w:p>
    <w:p w14:paraId="67F2DD45" w14:textId="77777777" w:rsidR="00E82D0D" w:rsidRPr="003C6F69" w:rsidRDefault="00E82D0D" w:rsidP="00E82D0D">
      <w:pPr>
        <w:tabs>
          <w:tab w:val="left" w:pos="7058"/>
        </w:tabs>
        <w:rPr>
          <w:rFonts w:asciiTheme="majorHAnsi" w:hAnsiTheme="majorHAnsi" w:cstheme="majorHAnsi"/>
          <w:sz w:val="20"/>
          <w:szCs w:val="20"/>
        </w:rPr>
      </w:pPr>
      <w:r w:rsidRPr="003C6F69">
        <w:rPr>
          <w:rFonts w:asciiTheme="majorHAnsi" w:hAnsiTheme="majorHAnsi" w:cstheme="majorHAnsi"/>
          <w:color w:val="000000"/>
          <w:sz w:val="20"/>
          <w:szCs w:val="20"/>
        </w:rPr>
        <w:t>2020</w:t>
      </w:r>
      <w:r w:rsidRPr="003C6F69">
        <w:rPr>
          <w:rFonts w:asciiTheme="majorHAnsi" w:hAnsiTheme="majorHAnsi" w:cstheme="majorHAnsi"/>
          <w:color w:val="000000"/>
          <w:sz w:val="20"/>
          <w:szCs w:val="20"/>
        </w:rPr>
        <w:tab/>
      </w:r>
    </w:p>
    <w:p w14:paraId="6B1F9554" w14:textId="5E3B2B84" w:rsidR="00E82D0D" w:rsidRPr="00843A62" w:rsidRDefault="00E82D0D" w:rsidP="00843A62">
      <w:pPr>
        <w:pStyle w:val="NormalnyWeb"/>
        <w:shd w:val="clear" w:color="auto" w:fill="FFFFFF"/>
        <w:spacing w:after="360" w:afterAutospacing="0"/>
        <w:jc w:val="both"/>
        <w:rPr>
          <w:rFonts w:asciiTheme="majorHAnsi" w:hAnsiTheme="majorHAnsi" w:cstheme="majorHAnsi"/>
        </w:rPr>
      </w:pPr>
      <w:r w:rsidRPr="00843A62">
        <w:rPr>
          <w:rFonts w:asciiTheme="majorHAnsi" w:hAnsiTheme="majorHAnsi" w:cstheme="majorHAnsi"/>
        </w:rPr>
        <w:t>Gala Muzyki Rozrywkowej i Jazzowej Fryderyk Festiwal 2021 transmitowana była w TVN</w:t>
      </w:r>
      <w:r w:rsidRPr="00843A62">
        <w:rPr>
          <w:rFonts w:asciiTheme="majorHAnsi" w:hAnsiTheme="majorHAnsi" w:cstheme="majorHAnsi"/>
          <w:bCs/>
        </w:rPr>
        <w:t>,</w:t>
      </w:r>
      <w:r w:rsidRPr="00843A62">
        <w:rPr>
          <w:rFonts w:asciiTheme="majorHAnsi" w:hAnsiTheme="majorHAnsi" w:cstheme="majorHAnsi"/>
        </w:rPr>
        <w:t xml:space="preserve"> </w:t>
      </w:r>
      <w:r w:rsidR="003C6F69" w:rsidRPr="00843A62">
        <w:rPr>
          <w:rFonts w:asciiTheme="majorHAnsi" w:hAnsiTheme="majorHAnsi" w:cstheme="majorHAnsi"/>
        </w:rPr>
        <w:t xml:space="preserve">platformie </w:t>
      </w:r>
      <w:r w:rsidRPr="00843A62">
        <w:rPr>
          <w:rFonts w:asciiTheme="majorHAnsi" w:hAnsiTheme="majorHAnsi" w:cstheme="majorHAnsi"/>
        </w:rPr>
        <w:t xml:space="preserve">Player oraz </w:t>
      </w:r>
      <w:r w:rsidR="003C6F69" w:rsidRPr="00843A62">
        <w:rPr>
          <w:rFonts w:asciiTheme="majorHAnsi" w:hAnsiTheme="majorHAnsi" w:cstheme="majorHAnsi"/>
        </w:rPr>
        <w:t xml:space="preserve">na </w:t>
      </w:r>
      <w:r w:rsidRPr="00843A62">
        <w:rPr>
          <w:rFonts w:asciiTheme="majorHAnsi" w:hAnsiTheme="majorHAnsi" w:cstheme="majorHAnsi"/>
        </w:rPr>
        <w:t>portalu Onet. Relacje z gali można było usłyszeć na antenie Radia Zet oraz</w:t>
      </w:r>
      <w:r w:rsidR="00843A62">
        <w:rPr>
          <w:rFonts w:asciiTheme="majorHAnsi" w:hAnsiTheme="majorHAnsi" w:cstheme="majorHAnsi"/>
        </w:rPr>
        <w:t xml:space="preserve"> śledzić</w:t>
      </w:r>
      <w:r w:rsidRPr="00843A62">
        <w:rPr>
          <w:rFonts w:asciiTheme="majorHAnsi" w:hAnsiTheme="majorHAnsi" w:cstheme="majorHAnsi"/>
        </w:rPr>
        <w:t xml:space="preserve"> w mediach społecznościowych Fryderyk Festiwal.</w:t>
      </w:r>
    </w:p>
    <w:p w14:paraId="2BB637E7" w14:textId="3A9C757A" w:rsidR="00503366" w:rsidRPr="00E82D0D" w:rsidRDefault="007E07AA" w:rsidP="00D67D1C">
      <w:pPr>
        <w:shd w:val="clear" w:color="auto" w:fill="FFFFFF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noProof/>
          <w:color w:val="000000"/>
          <w:lang w:val="en-US" w:eastAsia="en-US"/>
        </w:rPr>
        <w:lastRenderedPageBreak/>
        <w:drawing>
          <wp:anchor distT="0" distB="0" distL="720090" distR="360045" simplePos="0" relativeHeight="251661312" behindDoc="1" locked="0" layoutInCell="1" allowOverlap="1" wp14:anchorId="1F53A0B0" wp14:editId="08017B46">
            <wp:simplePos x="0" y="0"/>
            <wp:positionH relativeFrom="column">
              <wp:posOffset>-2540</wp:posOffset>
            </wp:positionH>
            <wp:positionV relativeFrom="paragraph">
              <wp:posOffset>164465</wp:posOffset>
            </wp:positionV>
            <wp:extent cx="1295167" cy="1976400"/>
            <wp:effectExtent l="0" t="0" r="635" b="5080"/>
            <wp:wrapTight wrapText="bothSides">
              <wp:wrapPolygon edited="0">
                <wp:start x="0" y="0"/>
                <wp:lineTo x="0" y="21517"/>
                <wp:lineTo x="21399" y="21517"/>
                <wp:lineTo x="21399" y="0"/>
                <wp:lineTo x="0" y="0"/>
              </wp:wrapPolygon>
            </wp:wrapTight>
            <wp:docPr id="3" name="Obraz 3" descr="Obraz zawierający rzeź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rzeź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67" cy="19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366" w:rsidRPr="00E82D0D">
        <w:rPr>
          <w:rFonts w:asciiTheme="majorHAnsi" w:hAnsiTheme="majorHAnsi" w:cstheme="majorHAnsi"/>
          <w:b/>
          <w:bCs/>
          <w:color w:val="212B35"/>
        </w:rPr>
        <w:t>Fryderyki </w:t>
      </w:r>
      <w:r w:rsidR="00503366" w:rsidRPr="00E82D0D">
        <w:rPr>
          <w:rFonts w:asciiTheme="majorHAnsi" w:hAnsiTheme="majorHAnsi" w:cstheme="majorHAnsi"/>
          <w:color w:val="212B35"/>
        </w:rPr>
        <w:t>to nagrody przyznawane od 1995 roku przez Akademię Fonograficzną, czyli powołane przez Związek Producentów Audio-Video jury, w skład którego wchodzi ponad 1,5 tys.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</w:t>
      </w:r>
    </w:p>
    <w:p w14:paraId="088B730F" w14:textId="77777777" w:rsidR="00503366" w:rsidRPr="00E82D0D" w:rsidRDefault="00503366" w:rsidP="00D67D1C">
      <w:pPr>
        <w:shd w:val="clear" w:color="auto" w:fill="FFFFFF"/>
        <w:jc w:val="both"/>
        <w:rPr>
          <w:rFonts w:asciiTheme="majorHAnsi" w:hAnsiTheme="majorHAnsi" w:cstheme="majorHAnsi"/>
          <w:color w:val="212B35"/>
        </w:rPr>
      </w:pPr>
    </w:p>
    <w:p w14:paraId="20E288C2" w14:textId="71FCA2CC" w:rsidR="00503366" w:rsidRPr="00E82D0D" w:rsidRDefault="00503366" w:rsidP="00D67D1C">
      <w:pPr>
        <w:shd w:val="clear" w:color="auto" w:fill="FFFFFF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color w:val="212B35"/>
        </w:rPr>
        <w:t xml:space="preserve">Zwycięzcy zostają wybrani w drugiej turze tajnego głosowania. </w:t>
      </w:r>
      <w:r w:rsidR="00414803" w:rsidRPr="00E82D0D">
        <w:rPr>
          <w:rFonts w:asciiTheme="majorHAnsi" w:hAnsiTheme="majorHAnsi" w:cstheme="majorHAnsi"/>
          <w:color w:val="212B35"/>
        </w:rPr>
        <w:t>Jego r</w:t>
      </w:r>
      <w:r w:rsidRPr="00E82D0D">
        <w:rPr>
          <w:rFonts w:asciiTheme="majorHAnsi" w:hAnsiTheme="majorHAnsi" w:cstheme="majorHAnsi"/>
          <w:color w:val="212B35"/>
        </w:rPr>
        <w:t>ezultat pozostaje tajny aż do momentu ogłoszenia laureatów na uroczystych galach: muzyki poważnej oraz muzyki rozrywkowej i jazzu.</w:t>
      </w:r>
    </w:p>
    <w:p w14:paraId="14352DB6" w14:textId="77777777" w:rsidR="00D67D1C" w:rsidRPr="00E82D0D" w:rsidRDefault="00D67D1C" w:rsidP="0001173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</w:p>
    <w:p w14:paraId="391C6A8F" w14:textId="13E316D4" w:rsidR="00503366" w:rsidRPr="00E82D0D" w:rsidRDefault="00503366" w:rsidP="0001173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b/>
          <w:bCs/>
          <w:color w:val="212B35"/>
        </w:rPr>
        <w:t>Organizatorzy wydarzenia</w:t>
      </w:r>
      <w:r w:rsidRPr="00E82D0D">
        <w:rPr>
          <w:rFonts w:asciiTheme="majorHAnsi" w:hAnsiTheme="majorHAnsi" w:cstheme="majorHAnsi"/>
          <w:color w:val="212B35"/>
        </w:rPr>
        <w:t>: Związek Producentów Audio-Video, Akademia Fonograficzna</w:t>
      </w:r>
      <w:r w:rsidR="00414803" w:rsidRPr="00E82D0D">
        <w:rPr>
          <w:rFonts w:asciiTheme="majorHAnsi" w:hAnsiTheme="majorHAnsi" w:cstheme="majorHAnsi"/>
          <w:color w:val="212B35"/>
        </w:rPr>
        <w:t>.</w:t>
      </w:r>
    </w:p>
    <w:p w14:paraId="1230B63C" w14:textId="09EF86D4" w:rsidR="00503366" w:rsidRPr="00E82D0D" w:rsidRDefault="00503366" w:rsidP="0001173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b/>
          <w:bCs/>
          <w:color w:val="212B35"/>
        </w:rPr>
        <w:t>Gospodarze wydarzenia</w:t>
      </w:r>
      <w:r w:rsidRPr="00E82D0D">
        <w:rPr>
          <w:rFonts w:asciiTheme="majorHAnsi" w:hAnsiTheme="majorHAnsi" w:cstheme="majorHAnsi"/>
          <w:color w:val="212B35"/>
        </w:rPr>
        <w:t xml:space="preserve">: Miasto Szczecin, </w:t>
      </w:r>
      <w:r w:rsidR="00E54F76" w:rsidRPr="00E82D0D">
        <w:rPr>
          <w:rFonts w:asciiTheme="majorHAnsi" w:hAnsiTheme="majorHAnsi" w:cstheme="majorHAnsi"/>
          <w:color w:val="212B35"/>
        </w:rPr>
        <w:t>Pomorze Zachodnie</w:t>
      </w:r>
      <w:r w:rsidR="00414803" w:rsidRPr="00E82D0D">
        <w:rPr>
          <w:rFonts w:asciiTheme="majorHAnsi" w:hAnsiTheme="majorHAnsi" w:cstheme="majorHAnsi"/>
          <w:color w:val="212B35"/>
        </w:rPr>
        <w:t>.</w:t>
      </w:r>
    </w:p>
    <w:p w14:paraId="3B7A62ED" w14:textId="45143541" w:rsidR="00184C70" w:rsidRPr="00E82D0D" w:rsidRDefault="00184C70" w:rsidP="0001173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b/>
          <w:bCs/>
          <w:color w:val="212B35"/>
        </w:rPr>
        <w:t>Producent wydarzenia</w:t>
      </w:r>
      <w:r w:rsidRPr="00E82D0D">
        <w:rPr>
          <w:rFonts w:asciiTheme="majorHAnsi" w:hAnsiTheme="majorHAnsi" w:cstheme="majorHAnsi"/>
          <w:color w:val="212B35"/>
        </w:rPr>
        <w:t xml:space="preserve">: High </w:t>
      </w:r>
      <w:proofErr w:type="spellStart"/>
      <w:r w:rsidRPr="00E82D0D">
        <w:rPr>
          <w:rFonts w:asciiTheme="majorHAnsi" w:hAnsiTheme="majorHAnsi" w:cstheme="majorHAnsi"/>
          <w:color w:val="212B35"/>
        </w:rPr>
        <w:t>Events</w:t>
      </w:r>
      <w:proofErr w:type="spellEnd"/>
      <w:r w:rsidR="00414803" w:rsidRPr="00E82D0D">
        <w:rPr>
          <w:rFonts w:asciiTheme="majorHAnsi" w:hAnsiTheme="majorHAnsi" w:cstheme="majorHAnsi"/>
          <w:color w:val="212B35"/>
        </w:rPr>
        <w:t>.</w:t>
      </w:r>
    </w:p>
    <w:p w14:paraId="71CBDDCE" w14:textId="334BC7F8" w:rsidR="00503366" w:rsidRPr="00E82D0D" w:rsidRDefault="00503366" w:rsidP="0001173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b/>
          <w:bCs/>
          <w:color w:val="212B35"/>
        </w:rPr>
        <w:t>Partnerzy merytoryczni</w:t>
      </w:r>
      <w:r w:rsidRPr="00E82D0D">
        <w:rPr>
          <w:rFonts w:asciiTheme="majorHAnsi" w:hAnsiTheme="majorHAnsi" w:cstheme="majorHAnsi"/>
          <w:color w:val="212B35"/>
        </w:rPr>
        <w:t>: Związek Artystów Wykonawców STOART, Szczecińska Agencja Artystyczna</w:t>
      </w:r>
      <w:r w:rsidR="00414803" w:rsidRPr="00E82D0D">
        <w:rPr>
          <w:rFonts w:asciiTheme="majorHAnsi" w:hAnsiTheme="majorHAnsi" w:cstheme="majorHAnsi"/>
          <w:color w:val="212B35"/>
        </w:rPr>
        <w:t>.</w:t>
      </w:r>
    </w:p>
    <w:p w14:paraId="458E5C47" w14:textId="649E4CE8" w:rsidR="00642A66" w:rsidRPr="00E82D0D" w:rsidRDefault="00642A66" w:rsidP="0001173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b/>
          <w:bCs/>
          <w:color w:val="212B35"/>
        </w:rPr>
        <w:t>Partnerzy technologiczni</w:t>
      </w:r>
      <w:r w:rsidRPr="00E82D0D">
        <w:rPr>
          <w:rFonts w:asciiTheme="majorHAnsi" w:hAnsiTheme="majorHAnsi" w:cstheme="majorHAnsi"/>
          <w:color w:val="212B35"/>
        </w:rPr>
        <w:t>: Player, T</w:t>
      </w:r>
      <w:r w:rsidR="00843A62">
        <w:rPr>
          <w:rFonts w:asciiTheme="majorHAnsi" w:hAnsiTheme="majorHAnsi" w:cstheme="majorHAnsi"/>
          <w:color w:val="212B35"/>
        </w:rPr>
        <w:t>IDAL</w:t>
      </w:r>
      <w:r w:rsidR="00414803" w:rsidRPr="00E82D0D">
        <w:rPr>
          <w:rFonts w:asciiTheme="majorHAnsi" w:hAnsiTheme="majorHAnsi" w:cstheme="majorHAnsi"/>
          <w:color w:val="212B35"/>
        </w:rPr>
        <w:t>.</w:t>
      </w:r>
    </w:p>
    <w:p w14:paraId="4E693EEA" w14:textId="516BB7F2" w:rsidR="007E07AA" w:rsidRPr="00E82D0D" w:rsidRDefault="00503366" w:rsidP="00A60F04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  <w:r w:rsidRPr="00E82D0D">
        <w:rPr>
          <w:rFonts w:asciiTheme="majorHAnsi" w:hAnsiTheme="majorHAnsi" w:cstheme="majorHAnsi"/>
          <w:b/>
          <w:bCs/>
          <w:color w:val="212B35"/>
        </w:rPr>
        <w:t>Patroni medialni Gali Muzyki Rozrywkowej i Jazzowej</w:t>
      </w:r>
      <w:r w:rsidRPr="00E82D0D">
        <w:rPr>
          <w:rFonts w:asciiTheme="majorHAnsi" w:hAnsiTheme="majorHAnsi" w:cstheme="majorHAnsi"/>
          <w:color w:val="212B35"/>
        </w:rPr>
        <w:t>:</w:t>
      </w:r>
      <w:r w:rsidRPr="00E82D0D">
        <w:rPr>
          <w:rFonts w:asciiTheme="majorHAnsi" w:hAnsiTheme="majorHAnsi" w:cstheme="majorHAnsi"/>
          <w:b/>
          <w:bCs/>
          <w:color w:val="212B35"/>
        </w:rPr>
        <w:t xml:space="preserve"> </w:t>
      </w:r>
      <w:r w:rsidRPr="00E82D0D">
        <w:rPr>
          <w:rFonts w:asciiTheme="majorHAnsi" w:hAnsiTheme="majorHAnsi" w:cstheme="majorHAnsi"/>
          <w:color w:val="212B35"/>
        </w:rPr>
        <w:t xml:space="preserve">TVN, </w:t>
      </w:r>
      <w:r w:rsidR="00642A66" w:rsidRPr="00E82D0D">
        <w:rPr>
          <w:rFonts w:asciiTheme="majorHAnsi" w:hAnsiTheme="majorHAnsi" w:cstheme="majorHAnsi"/>
          <w:color w:val="212B35"/>
        </w:rPr>
        <w:t>Onet,</w:t>
      </w:r>
      <w:r w:rsidRPr="00E82D0D">
        <w:rPr>
          <w:rFonts w:asciiTheme="majorHAnsi" w:hAnsiTheme="majorHAnsi" w:cstheme="majorHAnsi"/>
          <w:color w:val="212B35"/>
        </w:rPr>
        <w:t xml:space="preserve"> </w:t>
      </w:r>
      <w:r w:rsidR="00414803" w:rsidRPr="00E82D0D">
        <w:rPr>
          <w:rFonts w:asciiTheme="majorHAnsi" w:hAnsiTheme="majorHAnsi" w:cstheme="majorHAnsi"/>
          <w:color w:val="212B35"/>
        </w:rPr>
        <w:t>„</w:t>
      </w:r>
      <w:r w:rsidR="00642A66" w:rsidRPr="00E82D0D">
        <w:rPr>
          <w:rFonts w:asciiTheme="majorHAnsi" w:hAnsiTheme="majorHAnsi" w:cstheme="majorHAnsi"/>
          <w:color w:val="212B35"/>
        </w:rPr>
        <w:t>Gazeta Wyborcza</w:t>
      </w:r>
      <w:r w:rsidR="00414803" w:rsidRPr="00E82D0D">
        <w:rPr>
          <w:rFonts w:asciiTheme="majorHAnsi" w:hAnsiTheme="majorHAnsi" w:cstheme="majorHAnsi"/>
          <w:color w:val="212B35"/>
        </w:rPr>
        <w:t>”</w:t>
      </w:r>
      <w:r w:rsidRPr="00E82D0D">
        <w:rPr>
          <w:rFonts w:asciiTheme="majorHAnsi" w:hAnsiTheme="majorHAnsi" w:cstheme="majorHAnsi"/>
          <w:color w:val="212B35"/>
        </w:rPr>
        <w:t>,</w:t>
      </w:r>
      <w:r w:rsidR="00E54F76" w:rsidRPr="00E82D0D">
        <w:rPr>
          <w:rFonts w:asciiTheme="majorHAnsi" w:hAnsiTheme="majorHAnsi" w:cstheme="majorHAnsi"/>
          <w:color w:val="212B35"/>
        </w:rPr>
        <w:t xml:space="preserve"> </w:t>
      </w:r>
      <w:r w:rsidR="00414803" w:rsidRPr="00E82D0D">
        <w:rPr>
          <w:rFonts w:asciiTheme="majorHAnsi" w:hAnsiTheme="majorHAnsi" w:cstheme="majorHAnsi"/>
          <w:color w:val="212B35"/>
        </w:rPr>
        <w:t>a</w:t>
      </w:r>
      <w:r w:rsidR="00642A66" w:rsidRPr="00E82D0D">
        <w:rPr>
          <w:rFonts w:asciiTheme="majorHAnsi" w:hAnsiTheme="majorHAnsi" w:cstheme="majorHAnsi"/>
          <w:color w:val="212B35"/>
        </w:rPr>
        <w:t>nywhere.pl,</w:t>
      </w:r>
      <w:r w:rsidRPr="00E82D0D">
        <w:rPr>
          <w:rFonts w:asciiTheme="majorHAnsi" w:hAnsiTheme="majorHAnsi" w:cstheme="majorHAnsi"/>
          <w:color w:val="212B35"/>
        </w:rPr>
        <w:t xml:space="preserve"> Radio Ze</w:t>
      </w:r>
      <w:r w:rsidR="00A60F04" w:rsidRPr="00E82D0D">
        <w:rPr>
          <w:rFonts w:asciiTheme="majorHAnsi" w:hAnsiTheme="majorHAnsi" w:cstheme="majorHAnsi"/>
          <w:color w:val="212B35"/>
        </w:rPr>
        <w:t>t.</w:t>
      </w:r>
    </w:p>
    <w:p w14:paraId="04E26056" w14:textId="77777777" w:rsidR="008C65F5" w:rsidRPr="00E82D0D" w:rsidRDefault="008C65F5" w:rsidP="00A60F04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12B35"/>
        </w:rPr>
      </w:pPr>
    </w:p>
    <w:p w14:paraId="0AA4A1EA" w14:textId="620BE142" w:rsidR="00C53DEF" w:rsidRPr="00E82D0D" w:rsidRDefault="00D67D1C" w:rsidP="009D7CC5">
      <w:pPr>
        <w:pStyle w:val="Default"/>
        <w:spacing w:line="360" w:lineRule="auto"/>
        <w:ind w:left="2832" w:right="849" w:firstLine="708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E82D0D">
        <w:rPr>
          <w:rFonts w:asciiTheme="majorHAnsi" w:hAnsiTheme="majorHAnsi" w:cstheme="majorHAnsi"/>
          <w:noProof/>
          <w:color w:val="auto"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770B6C22" wp14:editId="78E84D22">
            <wp:simplePos x="0" y="0"/>
            <wp:positionH relativeFrom="column">
              <wp:posOffset>-42969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DEF" w:rsidRPr="00E82D0D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Audio-Video</w:t>
      </w:r>
    </w:p>
    <w:p w14:paraId="68E45543" w14:textId="777E9F6C" w:rsidR="00C53DEF" w:rsidRPr="00E82D0D" w:rsidRDefault="00C53DEF" w:rsidP="0001173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AA7E194" w14:textId="77777777" w:rsidR="00C53DEF" w:rsidRPr="00E82D0D" w:rsidRDefault="00C53DEF" w:rsidP="00D67D1C">
      <w:pPr>
        <w:jc w:val="both"/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sz w:val="20"/>
          <w:szCs w:val="20"/>
        </w:rPr>
        <w:t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r. ZPAV prowadzi działania na rzecz dynamicznego rozwoju rynku muzycznego w Polsce.</w:t>
      </w:r>
    </w:p>
    <w:p w14:paraId="3585B65F" w14:textId="77777777" w:rsidR="00C53DEF" w:rsidRPr="00E82D0D" w:rsidRDefault="00C53DEF" w:rsidP="00D67D1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5B2188D" w14:textId="77777777" w:rsidR="00C53DEF" w:rsidRPr="00E82D0D" w:rsidRDefault="00C53DEF" w:rsidP="00D67D1C">
      <w:pPr>
        <w:jc w:val="both"/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sz w:val="20"/>
          <w:szCs w:val="20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E82D0D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E82D0D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7C64C258" w14:textId="77777777" w:rsidR="00C53DEF" w:rsidRPr="00E82D0D" w:rsidRDefault="00C53DEF" w:rsidP="00D67D1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080A41A" w14:textId="77777777" w:rsidR="00C53DEF" w:rsidRPr="00E82D0D" w:rsidRDefault="00C53DEF" w:rsidP="00D67D1C">
      <w:pPr>
        <w:jc w:val="both"/>
        <w:rPr>
          <w:rFonts w:asciiTheme="majorHAnsi" w:hAnsiTheme="majorHAnsi" w:cstheme="majorHAnsi"/>
          <w:sz w:val="20"/>
          <w:szCs w:val="20"/>
        </w:rPr>
      </w:pPr>
      <w:r w:rsidRPr="00E82D0D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670EE404" w14:textId="77777777" w:rsidR="00C53DEF" w:rsidRPr="00E82D0D" w:rsidRDefault="00C53DEF" w:rsidP="00011733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14E61D1" w14:textId="1A3DC01B" w:rsidR="00C53DEF" w:rsidRPr="00E82D0D" w:rsidRDefault="00C53DEF" w:rsidP="001C44FE">
      <w:pPr>
        <w:spacing w:line="360" w:lineRule="auto"/>
        <w:rPr>
          <w:rStyle w:val="Hipercze"/>
          <w:rFonts w:asciiTheme="majorHAnsi" w:hAnsiTheme="majorHAnsi" w:cstheme="majorHAnsi"/>
          <w:color w:val="333333"/>
          <w:u w:val="none"/>
        </w:rPr>
      </w:pPr>
      <w:r w:rsidRPr="00E82D0D">
        <w:rPr>
          <w:rFonts w:asciiTheme="majorHAnsi" w:hAnsiTheme="majorHAnsi" w:cstheme="majorHAnsi"/>
          <w:color w:val="000000"/>
        </w:rPr>
        <w:t>KONTAKT DLA MEDIÓW:</w:t>
      </w:r>
      <w:r w:rsidRPr="00E82D0D">
        <w:rPr>
          <w:rFonts w:asciiTheme="majorHAnsi" w:hAnsiTheme="majorHAnsi" w:cstheme="majorHAnsi"/>
          <w:color w:val="000000"/>
        </w:rPr>
        <w:br/>
      </w:r>
      <w:r w:rsidRPr="00E82D0D">
        <w:rPr>
          <w:rStyle w:val="Pogrubienie"/>
          <w:rFonts w:asciiTheme="majorHAnsi" w:hAnsiTheme="majorHAnsi" w:cstheme="majorHAnsi"/>
          <w:color w:val="000000"/>
        </w:rPr>
        <w:t>ZPAV / AKADEMIA FONOGRAFICZNA</w:t>
      </w:r>
      <w:r w:rsidRPr="00E82D0D">
        <w:rPr>
          <w:rFonts w:asciiTheme="majorHAnsi" w:hAnsiTheme="majorHAnsi" w:cstheme="majorHAnsi"/>
          <w:color w:val="000000"/>
        </w:rPr>
        <w:br/>
        <w:t>Katarzyna Kowalewska: </w:t>
      </w:r>
      <w:hyperlink r:id="rId10" w:history="1">
        <w:r w:rsidRPr="00E82D0D">
          <w:rPr>
            <w:rStyle w:val="Hipercze"/>
            <w:rFonts w:asciiTheme="majorHAnsi" w:hAnsiTheme="majorHAnsi" w:cstheme="majorHAnsi"/>
          </w:rPr>
          <w:t>k.kowalewska@zpav.pl</w:t>
        </w:r>
      </w:hyperlink>
      <w:r w:rsidRPr="00E82D0D">
        <w:rPr>
          <w:rFonts w:asciiTheme="majorHAnsi" w:hAnsiTheme="majorHAnsi" w:cstheme="majorHAnsi"/>
        </w:rPr>
        <w:t xml:space="preserve">, </w:t>
      </w:r>
      <w:r w:rsidRPr="00E82D0D">
        <w:rPr>
          <w:rStyle w:val="Hipercze"/>
          <w:rFonts w:asciiTheme="majorHAnsi" w:hAnsiTheme="majorHAnsi" w:cstheme="majorHAnsi"/>
          <w:color w:val="333333"/>
          <w:u w:val="none"/>
        </w:rPr>
        <w:t>tel.: +48 781 268 180</w:t>
      </w:r>
    </w:p>
    <w:p w14:paraId="304B6C30" w14:textId="43534110" w:rsidR="006F21F9" w:rsidRPr="00E82D0D" w:rsidRDefault="00C53DEF" w:rsidP="001C44FE">
      <w:pPr>
        <w:spacing w:line="360" w:lineRule="auto"/>
        <w:rPr>
          <w:rStyle w:val="Hipercze"/>
          <w:rFonts w:asciiTheme="majorHAnsi" w:hAnsiTheme="majorHAnsi" w:cstheme="majorHAnsi"/>
          <w:color w:val="333333"/>
          <w:u w:val="none"/>
        </w:rPr>
      </w:pPr>
      <w:r w:rsidRPr="00E82D0D">
        <w:rPr>
          <w:rStyle w:val="Hipercze"/>
          <w:rFonts w:asciiTheme="majorHAnsi" w:hAnsiTheme="majorHAnsi" w:cstheme="majorHAnsi"/>
          <w:color w:val="333333"/>
          <w:u w:val="none"/>
        </w:rPr>
        <w:t xml:space="preserve">Anna Michałowska: </w:t>
      </w:r>
      <w:hyperlink r:id="rId11" w:history="1">
        <w:r w:rsidRPr="00E82D0D">
          <w:rPr>
            <w:rStyle w:val="Hipercze"/>
            <w:rFonts w:asciiTheme="majorHAnsi" w:hAnsiTheme="majorHAnsi" w:cstheme="majorHAnsi"/>
          </w:rPr>
          <w:t>a.michalowska@zpav.pl</w:t>
        </w:r>
      </w:hyperlink>
      <w:r w:rsidRPr="00E82D0D">
        <w:rPr>
          <w:rStyle w:val="Hipercze"/>
          <w:rFonts w:asciiTheme="majorHAnsi" w:hAnsiTheme="majorHAnsi" w:cstheme="majorHAnsi"/>
          <w:color w:val="333333"/>
          <w:u w:val="none"/>
        </w:rPr>
        <w:t>, tel.: +48 502 323</w:t>
      </w:r>
      <w:r w:rsidR="001C44FE" w:rsidRPr="00E82D0D">
        <w:rPr>
          <w:rStyle w:val="Hipercze"/>
          <w:rFonts w:asciiTheme="majorHAnsi" w:hAnsiTheme="majorHAnsi" w:cstheme="majorHAnsi"/>
          <w:color w:val="333333"/>
          <w:u w:val="none"/>
        </w:rPr>
        <w:t> </w:t>
      </w:r>
      <w:r w:rsidRPr="00E82D0D">
        <w:rPr>
          <w:rStyle w:val="Hipercze"/>
          <w:rFonts w:asciiTheme="majorHAnsi" w:hAnsiTheme="majorHAnsi" w:cstheme="majorHAnsi"/>
          <w:color w:val="333333"/>
          <w:u w:val="none"/>
        </w:rPr>
        <w:t>743</w:t>
      </w:r>
    </w:p>
    <w:p w14:paraId="29398DA6" w14:textId="0D09CCED" w:rsidR="00097BAE" w:rsidRPr="00E82D0D" w:rsidRDefault="00097BAE" w:rsidP="0001173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D90B05"/>
          <w:kern w:val="1"/>
        </w:rPr>
      </w:pPr>
    </w:p>
    <w:sectPr w:rsidR="00097BAE" w:rsidRPr="00E82D0D" w:rsidSect="00A947F5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157B" w14:textId="77777777" w:rsidR="007733F7" w:rsidRDefault="007733F7" w:rsidP="00692FAC">
      <w:r>
        <w:separator/>
      </w:r>
    </w:p>
  </w:endnote>
  <w:endnote w:type="continuationSeparator" w:id="0">
    <w:p w14:paraId="174B10EF" w14:textId="77777777" w:rsidR="007733F7" w:rsidRDefault="007733F7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77B1" w14:textId="3F83215A" w:rsidR="0065536F" w:rsidRDefault="0065536F" w:rsidP="009B3535">
    <w:pPr>
      <w:pStyle w:val="Stopka"/>
      <w:jc w:val="right"/>
    </w:pPr>
    <w:r>
      <w:rPr>
        <w:noProof/>
        <w:lang w:val="en-US"/>
      </w:rPr>
      <w:drawing>
        <wp:inline distT="0" distB="0" distL="0" distR="0" wp14:anchorId="24A36239" wp14:editId="610C84DE">
          <wp:extent cx="5756910" cy="12763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8ACD" w14:textId="77777777" w:rsidR="007733F7" w:rsidRDefault="007733F7" w:rsidP="00692FAC">
      <w:r>
        <w:separator/>
      </w:r>
    </w:p>
  </w:footnote>
  <w:footnote w:type="continuationSeparator" w:id="0">
    <w:p w14:paraId="4B05D15E" w14:textId="77777777" w:rsidR="007733F7" w:rsidRDefault="007733F7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850F" w14:textId="77777777" w:rsidR="0065536F" w:rsidRDefault="0065536F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1ED4FEA" wp14:editId="5EFB539B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65536F" w:rsidRDefault="0065536F">
    <w:pPr>
      <w:pStyle w:val="Nagwek"/>
    </w:pPr>
  </w:p>
  <w:p w14:paraId="639F2D68" w14:textId="77777777" w:rsidR="0065536F" w:rsidRDefault="0065536F">
    <w:pPr>
      <w:pStyle w:val="Nagwek"/>
    </w:pPr>
  </w:p>
  <w:p w14:paraId="000BC090" w14:textId="77777777" w:rsidR="0065536F" w:rsidRDefault="0065536F">
    <w:pPr>
      <w:pStyle w:val="Nagwek"/>
    </w:pPr>
  </w:p>
  <w:p w14:paraId="017EF4F1" w14:textId="77777777" w:rsidR="0065536F" w:rsidRDefault="0065536F">
    <w:pPr>
      <w:pStyle w:val="Nagwek"/>
    </w:pPr>
  </w:p>
  <w:p w14:paraId="2DC99D68" w14:textId="77777777" w:rsidR="0065536F" w:rsidRDefault="0065536F">
    <w:pPr>
      <w:pStyle w:val="Nagwek"/>
    </w:pPr>
  </w:p>
  <w:p w14:paraId="5F973337" w14:textId="7D27B918" w:rsidR="0065536F" w:rsidRPr="00692FAC" w:rsidRDefault="0065536F">
    <w:pPr>
      <w:pStyle w:val="Nagwek"/>
      <w:rPr>
        <w:rFonts w:asciiTheme="majorHAnsi" w:hAnsiTheme="majorHAnsi" w:cstheme="majorHAnsi"/>
      </w:rPr>
    </w:pPr>
    <w:r>
      <w:tab/>
    </w:r>
    <w:r>
      <w:tab/>
    </w:r>
  </w:p>
  <w:p w14:paraId="62DFE303" w14:textId="4214D995" w:rsidR="0065536F" w:rsidRDefault="0065536F">
    <w:pPr>
      <w:pStyle w:val="Nagwek"/>
    </w:pPr>
  </w:p>
  <w:p w14:paraId="1D732548" w14:textId="656A0C4D" w:rsidR="0065536F" w:rsidRDefault="0065536F">
    <w:pPr>
      <w:pStyle w:val="Nagwek"/>
    </w:pPr>
  </w:p>
  <w:p w14:paraId="3066DB50" w14:textId="77777777" w:rsidR="0065536F" w:rsidRDefault="006553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7CF"/>
    <w:multiLevelType w:val="hybridMultilevel"/>
    <w:tmpl w:val="5BE85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C6E"/>
    <w:multiLevelType w:val="hybridMultilevel"/>
    <w:tmpl w:val="23A4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ABE"/>
    <w:multiLevelType w:val="hybridMultilevel"/>
    <w:tmpl w:val="91E0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598D"/>
    <w:multiLevelType w:val="hybridMultilevel"/>
    <w:tmpl w:val="5E80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2EA8"/>
    <w:multiLevelType w:val="hybridMultilevel"/>
    <w:tmpl w:val="63D0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5354"/>
    <w:multiLevelType w:val="hybridMultilevel"/>
    <w:tmpl w:val="569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2A2D"/>
    <w:multiLevelType w:val="hybridMultilevel"/>
    <w:tmpl w:val="64B4E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71BB"/>
    <w:multiLevelType w:val="hybridMultilevel"/>
    <w:tmpl w:val="D7AA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10207"/>
    <w:multiLevelType w:val="hybridMultilevel"/>
    <w:tmpl w:val="AD6A3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2F1C"/>
    <w:multiLevelType w:val="hybridMultilevel"/>
    <w:tmpl w:val="FF3E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7484C"/>
    <w:multiLevelType w:val="hybridMultilevel"/>
    <w:tmpl w:val="7EAE5626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671A15EA"/>
    <w:multiLevelType w:val="hybridMultilevel"/>
    <w:tmpl w:val="ECDE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60FC"/>
    <w:multiLevelType w:val="multilevel"/>
    <w:tmpl w:val="E62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0A17DF"/>
    <w:multiLevelType w:val="hybridMultilevel"/>
    <w:tmpl w:val="0A42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007D"/>
    <w:multiLevelType w:val="hybridMultilevel"/>
    <w:tmpl w:val="C50A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49E9"/>
    <w:multiLevelType w:val="hybridMultilevel"/>
    <w:tmpl w:val="53E4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12"/>
  </w:num>
  <w:num w:numId="8">
    <w:abstractNumId w:val="16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13"/>
  </w:num>
  <w:num w:numId="15">
    <w:abstractNumId w:val="9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WytDA2MTE2MTVV0lEKTi0uzszPAykwqgUAaBPi8iwAAAA="/>
  </w:docVars>
  <w:rsids>
    <w:rsidRoot w:val="00751B1E"/>
    <w:rsid w:val="00006434"/>
    <w:rsid w:val="000112F3"/>
    <w:rsid w:val="00011733"/>
    <w:rsid w:val="00021323"/>
    <w:rsid w:val="00036EA2"/>
    <w:rsid w:val="00037B9B"/>
    <w:rsid w:val="00072A37"/>
    <w:rsid w:val="00077728"/>
    <w:rsid w:val="00082D26"/>
    <w:rsid w:val="00086500"/>
    <w:rsid w:val="0009149D"/>
    <w:rsid w:val="00092088"/>
    <w:rsid w:val="00097BAE"/>
    <w:rsid w:val="000A6BD0"/>
    <w:rsid w:val="000C1B02"/>
    <w:rsid w:val="000C2299"/>
    <w:rsid w:val="000C3F87"/>
    <w:rsid w:val="000C57DE"/>
    <w:rsid w:val="000E73BE"/>
    <w:rsid w:val="000F47CB"/>
    <w:rsid w:val="00107310"/>
    <w:rsid w:val="00117DEF"/>
    <w:rsid w:val="0013197E"/>
    <w:rsid w:val="00145461"/>
    <w:rsid w:val="001739EF"/>
    <w:rsid w:val="00175644"/>
    <w:rsid w:val="00184C70"/>
    <w:rsid w:val="00184F0D"/>
    <w:rsid w:val="00197C0A"/>
    <w:rsid w:val="001C44FE"/>
    <w:rsid w:val="001C49D5"/>
    <w:rsid w:val="001C6AF2"/>
    <w:rsid w:val="001D0C37"/>
    <w:rsid w:val="001D2155"/>
    <w:rsid w:val="001D5C85"/>
    <w:rsid w:val="001E05CF"/>
    <w:rsid w:val="001E132F"/>
    <w:rsid w:val="001F2065"/>
    <w:rsid w:val="001F7887"/>
    <w:rsid w:val="00200446"/>
    <w:rsid w:val="002278BB"/>
    <w:rsid w:val="002363BD"/>
    <w:rsid w:val="00256E8D"/>
    <w:rsid w:val="00296465"/>
    <w:rsid w:val="002C32E5"/>
    <w:rsid w:val="002C6545"/>
    <w:rsid w:val="002D4F00"/>
    <w:rsid w:val="002E641E"/>
    <w:rsid w:val="00304F6F"/>
    <w:rsid w:val="00314896"/>
    <w:rsid w:val="003253D9"/>
    <w:rsid w:val="00325C1D"/>
    <w:rsid w:val="00330A37"/>
    <w:rsid w:val="00330E48"/>
    <w:rsid w:val="003443B3"/>
    <w:rsid w:val="00354755"/>
    <w:rsid w:val="00355875"/>
    <w:rsid w:val="00374D87"/>
    <w:rsid w:val="0038113E"/>
    <w:rsid w:val="003A6C70"/>
    <w:rsid w:val="003C14A1"/>
    <w:rsid w:val="003C6F69"/>
    <w:rsid w:val="003E06CA"/>
    <w:rsid w:val="003E6816"/>
    <w:rsid w:val="003E72A1"/>
    <w:rsid w:val="003F72F1"/>
    <w:rsid w:val="0040416E"/>
    <w:rsid w:val="00414803"/>
    <w:rsid w:val="0042424F"/>
    <w:rsid w:val="00425513"/>
    <w:rsid w:val="004340F0"/>
    <w:rsid w:val="00436C04"/>
    <w:rsid w:val="00441565"/>
    <w:rsid w:val="00455090"/>
    <w:rsid w:val="00464202"/>
    <w:rsid w:val="00466568"/>
    <w:rsid w:val="00466882"/>
    <w:rsid w:val="00477A03"/>
    <w:rsid w:val="00480E8A"/>
    <w:rsid w:val="00482178"/>
    <w:rsid w:val="00483937"/>
    <w:rsid w:val="004903E3"/>
    <w:rsid w:val="00492D1D"/>
    <w:rsid w:val="004948D9"/>
    <w:rsid w:val="004A4B60"/>
    <w:rsid w:val="004B4786"/>
    <w:rsid w:val="004B64E7"/>
    <w:rsid w:val="004B7C94"/>
    <w:rsid w:val="004C09C7"/>
    <w:rsid w:val="004C0B80"/>
    <w:rsid w:val="004C2A25"/>
    <w:rsid w:val="004D021A"/>
    <w:rsid w:val="004E2139"/>
    <w:rsid w:val="004F6992"/>
    <w:rsid w:val="00503366"/>
    <w:rsid w:val="0051321C"/>
    <w:rsid w:val="00513A3C"/>
    <w:rsid w:val="005234E8"/>
    <w:rsid w:val="00547B4A"/>
    <w:rsid w:val="00562BE7"/>
    <w:rsid w:val="005668CC"/>
    <w:rsid w:val="005673F8"/>
    <w:rsid w:val="005741CB"/>
    <w:rsid w:val="0059253C"/>
    <w:rsid w:val="00593731"/>
    <w:rsid w:val="005A089B"/>
    <w:rsid w:val="005E0C3D"/>
    <w:rsid w:val="005F4905"/>
    <w:rsid w:val="00610879"/>
    <w:rsid w:val="006108B2"/>
    <w:rsid w:val="00613A4C"/>
    <w:rsid w:val="00616FB1"/>
    <w:rsid w:val="006213F8"/>
    <w:rsid w:val="006262A5"/>
    <w:rsid w:val="00630C43"/>
    <w:rsid w:val="00637BEA"/>
    <w:rsid w:val="00642A66"/>
    <w:rsid w:val="0065536F"/>
    <w:rsid w:val="006600B8"/>
    <w:rsid w:val="00672A4C"/>
    <w:rsid w:val="006766C0"/>
    <w:rsid w:val="0068793B"/>
    <w:rsid w:val="006922CB"/>
    <w:rsid w:val="00692FAC"/>
    <w:rsid w:val="006A199E"/>
    <w:rsid w:val="006B646B"/>
    <w:rsid w:val="006D2535"/>
    <w:rsid w:val="006D4AE2"/>
    <w:rsid w:val="006E79B8"/>
    <w:rsid w:val="006F21F9"/>
    <w:rsid w:val="007006E3"/>
    <w:rsid w:val="00704DFB"/>
    <w:rsid w:val="007223D1"/>
    <w:rsid w:val="00732CB1"/>
    <w:rsid w:val="00747C32"/>
    <w:rsid w:val="00750324"/>
    <w:rsid w:val="00751B1E"/>
    <w:rsid w:val="007733F7"/>
    <w:rsid w:val="00776A1E"/>
    <w:rsid w:val="00780041"/>
    <w:rsid w:val="00785C04"/>
    <w:rsid w:val="007A1CB2"/>
    <w:rsid w:val="007B302B"/>
    <w:rsid w:val="007B4C54"/>
    <w:rsid w:val="007C225B"/>
    <w:rsid w:val="007C4E2A"/>
    <w:rsid w:val="007D01C5"/>
    <w:rsid w:val="007E07AA"/>
    <w:rsid w:val="007F3117"/>
    <w:rsid w:val="00800E0A"/>
    <w:rsid w:val="00805E17"/>
    <w:rsid w:val="008140A6"/>
    <w:rsid w:val="008169FB"/>
    <w:rsid w:val="00833B1B"/>
    <w:rsid w:val="00835CF5"/>
    <w:rsid w:val="00843A62"/>
    <w:rsid w:val="00843AED"/>
    <w:rsid w:val="00851F59"/>
    <w:rsid w:val="0086314D"/>
    <w:rsid w:val="00870458"/>
    <w:rsid w:val="008736FF"/>
    <w:rsid w:val="00883E6B"/>
    <w:rsid w:val="00892710"/>
    <w:rsid w:val="00894D89"/>
    <w:rsid w:val="008A6170"/>
    <w:rsid w:val="008B7854"/>
    <w:rsid w:val="008C65F5"/>
    <w:rsid w:val="008D3D8A"/>
    <w:rsid w:val="008E07DA"/>
    <w:rsid w:val="008F2A52"/>
    <w:rsid w:val="009009E3"/>
    <w:rsid w:val="009277EA"/>
    <w:rsid w:val="00933BB4"/>
    <w:rsid w:val="00962F99"/>
    <w:rsid w:val="00966A75"/>
    <w:rsid w:val="00984AD7"/>
    <w:rsid w:val="0099633E"/>
    <w:rsid w:val="009A44F8"/>
    <w:rsid w:val="009B3535"/>
    <w:rsid w:val="009C4EC7"/>
    <w:rsid w:val="009D7CC5"/>
    <w:rsid w:val="009F1486"/>
    <w:rsid w:val="009F4B5D"/>
    <w:rsid w:val="00A124DD"/>
    <w:rsid w:val="00A23697"/>
    <w:rsid w:val="00A36E09"/>
    <w:rsid w:val="00A42A20"/>
    <w:rsid w:val="00A60F04"/>
    <w:rsid w:val="00A947F5"/>
    <w:rsid w:val="00AA25DF"/>
    <w:rsid w:val="00AC1111"/>
    <w:rsid w:val="00AD0682"/>
    <w:rsid w:val="00AD36BA"/>
    <w:rsid w:val="00AD62DB"/>
    <w:rsid w:val="00AE1387"/>
    <w:rsid w:val="00AE5084"/>
    <w:rsid w:val="00AF5BFA"/>
    <w:rsid w:val="00B0106E"/>
    <w:rsid w:val="00B06953"/>
    <w:rsid w:val="00B22835"/>
    <w:rsid w:val="00B23014"/>
    <w:rsid w:val="00B24F7E"/>
    <w:rsid w:val="00B312E7"/>
    <w:rsid w:val="00B41F5E"/>
    <w:rsid w:val="00B50999"/>
    <w:rsid w:val="00B615E9"/>
    <w:rsid w:val="00B6309C"/>
    <w:rsid w:val="00BD6301"/>
    <w:rsid w:val="00BD6D44"/>
    <w:rsid w:val="00BE1347"/>
    <w:rsid w:val="00BE7969"/>
    <w:rsid w:val="00C046A4"/>
    <w:rsid w:val="00C133F0"/>
    <w:rsid w:val="00C44801"/>
    <w:rsid w:val="00C47366"/>
    <w:rsid w:val="00C53DEF"/>
    <w:rsid w:val="00C83885"/>
    <w:rsid w:val="00C85258"/>
    <w:rsid w:val="00CB0E4F"/>
    <w:rsid w:val="00CB572C"/>
    <w:rsid w:val="00CC5255"/>
    <w:rsid w:val="00CD0868"/>
    <w:rsid w:val="00CD453D"/>
    <w:rsid w:val="00CE48E6"/>
    <w:rsid w:val="00CE6B17"/>
    <w:rsid w:val="00CF6B36"/>
    <w:rsid w:val="00D055B7"/>
    <w:rsid w:val="00D14A1E"/>
    <w:rsid w:val="00D54245"/>
    <w:rsid w:val="00D63224"/>
    <w:rsid w:val="00D63F14"/>
    <w:rsid w:val="00D67D1C"/>
    <w:rsid w:val="00D80236"/>
    <w:rsid w:val="00D90B94"/>
    <w:rsid w:val="00D9757B"/>
    <w:rsid w:val="00DA6106"/>
    <w:rsid w:val="00DC1A27"/>
    <w:rsid w:val="00DC1CA3"/>
    <w:rsid w:val="00DD60C3"/>
    <w:rsid w:val="00E0030A"/>
    <w:rsid w:val="00E2158D"/>
    <w:rsid w:val="00E22886"/>
    <w:rsid w:val="00E54F76"/>
    <w:rsid w:val="00E66AE0"/>
    <w:rsid w:val="00E80477"/>
    <w:rsid w:val="00E82D0D"/>
    <w:rsid w:val="00E9178E"/>
    <w:rsid w:val="00E917F3"/>
    <w:rsid w:val="00E93643"/>
    <w:rsid w:val="00E970F4"/>
    <w:rsid w:val="00EA2499"/>
    <w:rsid w:val="00EB6DA5"/>
    <w:rsid w:val="00EE0C6B"/>
    <w:rsid w:val="00EF69D4"/>
    <w:rsid w:val="00F05C05"/>
    <w:rsid w:val="00F3747B"/>
    <w:rsid w:val="00F676DC"/>
    <w:rsid w:val="00F779E3"/>
    <w:rsid w:val="00F87591"/>
    <w:rsid w:val="00F90177"/>
    <w:rsid w:val="00FA1D0F"/>
    <w:rsid w:val="00FA26FE"/>
    <w:rsid w:val="00FB0252"/>
    <w:rsid w:val="00FB21DD"/>
    <w:rsid w:val="00FE1F10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5DB87"/>
  <w15:docId w15:val="{D88DC376-44C3-CA4B-A4D4-400C27EF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A20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51B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A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55B7"/>
    <w:rPr>
      <w:b/>
      <w:bCs/>
    </w:rPr>
  </w:style>
  <w:style w:type="paragraph" w:customStyle="1" w:styleId="Default">
    <w:name w:val="Default"/>
    <w:rsid w:val="00D055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F6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4D8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3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36"/>
    <w:rPr>
      <w:rFonts w:ascii="Lucida Grande CE" w:eastAsiaTheme="minorEastAsia" w:hAnsi="Lucida Grande CE" w:cs="Lucida Grande CE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2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6465"/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E82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2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54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88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michalowska@zpa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kowalewska@zpa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8275E7-853F-FA4F-A76C-44DBB3AF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3</cp:revision>
  <dcterms:created xsi:type="dcterms:W3CDTF">2021-08-06T18:43:00Z</dcterms:created>
  <dcterms:modified xsi:type="dcterms:W3CDTF">2021-08-06T18:48:00Z</dcterms:modified>
</cp:coreProperties>
</file>